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4E9D" w:rsidP="573DE398" w:rsidRDefault="00A14E9D" w14:paraId="672A6659" w14:textId="78F0C066"/>
    <w:p w:rsidR="01F0CAFC" w:rsidP="573DE398" w:rsidRDefault="01F0CAFC" w14:paraId="3EF6E779" w14:textId="0CF5701C">
      <w:pPr>
        <w:jc w:val="right"/>
      </w:pPr>
      <w:r>
        <w:rPr>
          <w:noProof/>
        </w:rPr>
        <w:drawing>
          <wp:inline distT="0" distB="0" distL="0" distR="0" wp14:anchorId="1697B167" wp14:editId="1691F1DA">
            <wp:extent cx="2100263" cy="304877"/>
            <wp:effectExtent l="0" t="0" r="0" b="0"/>
            <wp:docPr id="1611095640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304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4E9D" w:rsidP="573DE398" w:rsidRDefault="10203DA4" w14:paraId="6B683CD2" w14:textId="24C93AEE">
      <w:pPr>
        <w:spacing w:before="240"/>
        <w:rPr>
          <w:rFonts w:ascii="Montserrat" w:hAnsi="Montserrat" w:eastAsia="Montserrat" w:cs="Montserrat"/>
          <w:b/>
          <w:bCs/>
          <w:sz w:val="28"/>
          <w:szCs w:val="28"/>
        </w:rPr>
      </w:pPr>
      <w:r w:rsidRPr="0D84DB94">
        <w:rPr>
          <w:rFonts w:ascii="Montserrat" w:hAnsi="Montserrat" w:eastAsia="Montserrat" w:cs="Montserrat"/>
          <w:b/>
          <w:bCs/>
          <w:sz w:val="28"/>
          <w:szCs w:val="28"/>
        </w:rPr>
        <w:t>3</w:t>
      </w:r>
      <w:r w:rsidRPr="0D84DB94" w:rsidR="2AE205F0">
        <w:rPr>
          <w:rFonts w:ascii="Montserrat" w:hAnsi="Montserrat" w:eastAsia="Montserrat" w:cs="Montserrat"/>
          <w:b/>
          <w:bCs/>
          <w:sz w:val="28"/>
          <w:szCs w:val="28"/>
        </w:rPr>
        <w:t xml:space="preserve"> claves para que las </w:t>
      </w:r>
      <w:proofErr w:type="spellStart"/>
      <w:r w:rsidRPr="0D84DB94" w:rsidR="2AE205F0">
        <w:rPr>
          <w:rFonts w:ascii="Montserrat" w:hAnsi="Montserrat" w:eastAsia="Montserrat" w:cs="Montserrat"/>
          <w:b/>
          <w:bCs/>
          <w:sz w:val="28"/>
          <w:szCs w:val="28"/>
        </w:rPr>
        <w:t>MiPyMEs</w:t>
      </w:r>
      <w:proofErr w:type="spellEnd"/>
      <w:r w:rsidRPr="0D84DB94" w:rsidR="2AE205F0">
        <w:rPr>
          <w:rFonts w:ascii="Montserrat" w:hAnsi="Montserrat" w:eastAsia="Montserrat" w:cs="Montserrat"/>
          <w:b/>
          <w:bCs/>
          <w:sz w:val="28"/>
          <w:szCs w:val="28"/>
        </w:rPr>
        <w:t xml:space="preserve"> realicen </w:t>
      </w:r>
      <w:r w:rsidRPr="0D84DB94" w:rsidR="394330FC">
        <w:rPr>
          <w:rFonts w:ascii="Montserrat" w:hAnsi="Montserrat" w:eastAsia="Montserrat" w:cs="Montserrat"/>
          <w:b/>
          <w:bCs/>
          <w:sz w:val="28"/>
          <w:szCs w:val="28"/>
        </w:rPr>
        <w:t>su declaración anual sin dolores de cabeza</w:t>
      </w:r>
    </w:p>
    <w:p w:rsidR="00A14E9D" w:rsidP="573DE398" w:rsidRDefault="00A14E9D" w14:paraId="0A37501D" w14:textId="77777777">
      <w:pPr>
        <w:rPr>
          <w:rFonts w:ascii="Montserrat" w:hAnsi="Montserrat" w:eastAsia="Montserrat" w:cs="Montserrat"/>
        </w:rPr>
      </w:pPr>
    </w:p>
    <w:p w:rsidR="00A14E9D" w:rsidP="69090694" w:rsidRDefault="5CC7BF8C" w14:paraId="7C4CFEB5" w14:textId="5AD77B83">
      <w:pPr>
        <w:numPr>
          <w:ilvl w:val="0"/>
          <w:numId w:val="5"/>
        </w:numPr>
        <w:rPr>
          <w:rFonts w:ascii="Montserrat" w:hAnsi="Montserrat" w:eastAsia="Montserrat" w:cs="Montserrat"/>
          <w:i w:val="1"/>
          <w:iCs w:val="1"/>
        </w:rPr>
      </w:pPr>
      <w:r w:rsidRPr="69090694" w:rsidR="5CC7BF8C">
        <w:rPr>
          <w:rFonts w:ascii="Montserrat" w:hAnsi="Montserrat" w:eastAsia="Montserrat" w:cs="Montserrat"/>
          <w:i w:val="1"/>
          <w:iCs w:val="1"/>
        </w:rPr>
        <w:t xml:space="preserve">La declaración anual se posiciona en la agenda </w:t>
      </w:r>
      <w:r w:rsidRPr="69090694" w:rsidR="38061C45">
        <w:rPr>
          <w:rFonts w:ascii="Montserrat" w:hAnsi="Montserrat" w:eastAsia="Montserrat" w:cs="Montserrat"/>
          <w:i w:val="1"/>
          <w:iCs w:val="1"/>
        </w:rPr>
        <w:t xml:space="preserve">como una de las prioridades </w:t>
      </w:r>
      <w:r w:rsidRPr="69090694" w:rsidR="68469636">
        <w:rPr>
          <w:rFonts w:ascii="Montserrat" w:hAnsi="Montserrat" w:eastAsia="Montserrat" w:cs="Montserrat"/>
          <w:i w:val="1"/>
          <w:iCs w:val="1"/>
        </w:rPr>
        <w:t>para las</w:t>
      </w:r>
      <w:r w:rsidRPr="69090694" w:rsidR="5CC7BF8C">
        <w:rPr>
          <w:rFonts w:ascii="Montserrat" w:hAnsi="Montserrat" w:eastAsia="Montserrat" w:cs="Montserrat"/>
          <w:i w:val="1"/>
          <w:iCs w:val="1"/>
        </w:rPr>
        <w:t xml:space="preserve"> empresas de México (personas morales)</w:t>
      </w:r>
      <w:r w:rsidRPr="69090694" w:rsidR="00083E1D">
        <w:rPr>
          <w:rFonts w:ascii="Montserrat" w:hAnsi="Montserrat" w:eastAsia="Montserrat" w:cs="Montserrat"/>
          <w:i w:val="1"/>
          <w:iCs w:val="1"/>
        </w:rPr>
        <w:t xml:space="preserve"> </w:t>
      </w:r>
      <w:r w:rsidRPr="69090694" w:rsidR="00083E1D">
        <w:rPr>
          <w:rFonts w:ascii="Montserrat" w:hAnsi="Montserrat" w:eastAsia="Montserrat" w:cs="Montserrat"/>
          <w:i w:val="1"/>
          <w:iCs w:val="1"/>
        </w:rPr>
        <w:t>principalmente para los despachos contables y contadores que realizan esta labor</w:t>
      </w:r>
      <w:r w:rsidRPr="69090694" w:rsidR="5CC7BF8C">
        <w:rPr>
          <w:rFonts w:ascii="Montserrat" w:hAnsi="Montserrat" w:eastAsia="Montserrat" w:cs="Montserrat"/>
          <w:i w:val="1"/>
          <w:iCs w:val="1"/>
        </w:rPr>
        <w:t xml:space="preserve">, </w:t>
      </w:r>
      <w:r w:rsidRPr="69090694" w:rsidR="19B369DA">
        <w:rPr>
          <w:rFonts w:ascii="Montserrat" w:hAnsi="Montserrat" w:eastAsia="Montserrat" w:cs="Montserrat"/>
          <w:i w:val="1"/>
          <w:iCs w:val="1"/>
        </w:rPr>
        <w:t>pues</w:t>
      </w:r>
      <w:r w:rsidRPr="69090694" w:rsidR="5CC7BF8C">
        <w:rPr>
          <w:rFonts w:ascii="Montserrat" w:hAnsi="Montserrat" w:eastAsia="Montserrat" w:cs="Montserrat"/>
          <w:i w:val="1"/>
          <w:iCs w:val="1"/>
        </w:rPr>
        <w:t xml:space="preserve"> </w:t>
      </w:r>
      <w:r w:rsidRPr="69090694" w:rsidR="5CC7BF8C">
        <w:rPr>
          <w:rFonts w:ascii="Montserrat" w:hAnsi="Montserrat" w:eastAsia="Montserrat" w:cs="Montserrat"/>
          <w:i w:val="1"/>
          <w:iCs w:val="1"/>
        </w:rPr>
        <w:t xml:space="preserve">deben realizarla a más tardar el próximo </w:t>
      </w:r>
      <w:r w:rsidRPr="69090694" w:rsidR="00083E1D">
        <w:rPr>
          <w:rFonts w:ascii="Montserrat" w:hAnsi="Montserrat" w:eastAsia="Montserrat" w:cs="Montserrat"/>
          <w:i w:val="1"/>
          <w:iCs w:val="1"/>
        </w:rPr>
        <w:t>3</w:t>
      </w:r>
      <w:r w:rsidRPr="69090694" w:rsidR="00083E1D">
        <w:rPr>
          <w:rFonts w:ascii="Montserrat" w:hAnsi="Montserrat" w:eastAsia="Montserrat" w:cs="Montserrat"/>
          <w:i w:val="1"/>
          <w:iCs w:val="1"/>
        </w:rPr>
        <w:t>1</w:t>
      </w:r>
      <w:r w:rsidRPr="69090694" w:rsidR="00083E1D">
        <w:rPr>
          <w:rFonts w:ascii="Montserrat" w:hAnsi="Montserrat" w:eastAsia="Montserrat" w:cs="Montserrat"/>
          <w:i w:val="1"/>
          <w:iCs w:val="1"/>
        </w:rPr>
        <w:t xml:space="preserve"> de marzo para Personas Morales</w:t>
      </w:r>
      <w:r w:rsidRPr="69090694" w:rsidR="00083E1D">
        <w:rPr>
          <w:rFonts w:ascii="Montserrat" w:hAnsi="Montserrat" w:eastAsia="Montserrat" w:cs="Montserrat"/>
          <w:i w:val="1"/>
          <w:iCs w:val="1"/>
        </w:rPr>
        <w:t xml:space="preserve"> </w:t>
      </w:r>
      <w:r w:rsidRPr="69090694" w:rsidR="00083E1D">
        <w:rPr>
          <w:rFonts w:ascii="Montserrat" w:hAnsi="Montserrat" w:eastAsia="Montserrat" w:cs="Montserrat"/>
          <w:i w:val="1"/>
          <w:iCs w:val="1"/>
        </w:rPr>
        <w:t>y hasta el 30 de abril para Personas Físicas</w:t>
      </w:r>
      <w:r w:rsidRPr="69090694" w:rsidR="5CC7BF8C">
        <w:rPr>
          <w:rFonts w:ascii="Montserrat" w:hAnsi="Montserrat" w:eastAsia="Montserrat" w:cs="Montserrat"/>
          <w:i w:val="1"/>
          <w:iCs w:val="1"/>
        </w:rPr>
        <w:t>; ante ello, l</w:t>
      </w:r>
      <w:r w:rsidRPr="69090694" w:rsidR="2D596712">
        <w:rPr>
          <w:rFonts w:ascii="Montserrat" w:hAnsi="Montserrat" w:eastAsia="Montserrat" w:cs="Montserrat"/>
          <w:i w:val="1"/>
          <w:iCs w:val="1"/>
        </w:rPr>
        <w:t xml:space="preserve">as </w:t>
      </w:r>
      <w:r w:rsidRPr="69090694" w:rsidR="2D596712">
        <w:rPr>
          <w:rFonts w:ascii="Montserrat" w:hAnsi="Montserrat" w:eastAsia="Montserrat" w:cs="Montserrat"/>
          <w:i w:val="1"/>
          <w:iCs w:val="1"/>
        </w:rPr>
        <w:t>MiPyMEs</w:t>
      </w:r>
      <w:r w:rsidRPr="69090694" w:rsidR="2D596712">
        <w:rPr>
          <w:rFonts w:ascii="Montserrat" w:hAnsi="Montserrat" w:eastAsia="Montserrat" w:cs="Montserrat"/>
          <w:i w:val="1"/>
          <w:iCs w:val="1"/>
        </w:rPr>
        <w:t xml:space="preserve"> </w:t>
      </w:r>
      <w:r w:rsidRPr="69090694" w:rsidR="0683DFDB">
        <w:rPr>
          <w:rFonts w:ascii="Montserrat" w:hAnsi="Montserrat" w:eastAsia="Montserrat" w:cs="Montserrat"/>
          <w:i w:val="1"/>
          <w:iCs w:val="1"/>
        </w:rPr>
        <w:t>pueden auxiliarse de la tecnología como aliado</w:t>
      </w:r>
      <w:r w:rsidRPr="69090694" w:rsidR="1DBC788A">
        <w:rPr>
          <w:rFonts w:ascii="Montserrat" w:hAnsi="Montserrat" w:eastAsia="Montserrat" w:cs="Montserrat"/>
          <w:i w:val="1"/>
          <w:iCs w:val="1"/>
        </w:rPr>
        <w:t xml:space="preserve"> para su cumplimiento tributario.</w:t>
      </w:r>
    </w:p>
    <w:p w:rsidR="00A14E9D" w:rsidP="573DE398" w:rsidRDefault="00A14E9D" w14:paraId="5DAB6C7B" w14:textId="77777777">
      <w:pPr>
        <w:ind w:left="720"/>
        <w:rPr>
          <w:rFonts w:ascii="Montserrat" w:hAnsi="Montserrat" w:eastAsia="Montserrat" w:cs="Montserrat"/>
          <w:b/>
          <w:bCs/>
        </w:rPr>
      </w:pPr>
    </w:p>
    <w:p w:rsidR="3F41CCFF" w:rsidP="0D84DB94" w:rsidRDefault="3F41CCFF" w14:paraId="5BCF8C8B" w14:textId="044B266C">
      <w:pPr>
        <w:numPr>
          <w:ilvl w:val="0"/>
          <w:numId w:val="5"/>
        </w:numPr>
        <w:rPr>
          <w:rFonts w:ascii="Montserrat" w:hAnsi="Montserrat" w:eastAsia="Montserrat" w:cs="Montserrat"/>
          <w:i/>
          <w:iCs/>
          <w:color w:val="000000" w:themeColor="text1"/>
        </w:rPr>
      </w:pPr>
      <w:r w:rsidRPr="0D84DB94">
        <w:rPr>
          <w:rFonts w:ascii="Montserrat" w:hAnsi="Montserrat" w:eastAsia="Montserrat" w:cs="Montserrat"/>
          <w:i/>
          <w:iCs/>
          <w:color w:val="000000" w:themeColor="text1"/>
        </w:rPr>
        <w:t xml:space="preserve">De acuerdo con datos recientes, en el </w:t>
      </w:r>
      <w:r w:rsidRPr="0D84DB94" w:rsidR="4969BE6F">
        <w:rPr>
          <w:rFonts w:ascii="Montserrat" w:hAnsi="Montserrat" w:eastAsia="Montserrat" w:cs="Montserrat"/>
          <w:i/>
          <w:iCs/>
          <w:color w:val="000000" w:themeColor="text1"/>
        </w:rPr>
        <w:t>país hay</w:t>
      </w:r>
      <w:r w:rsidRPr="0D84DB94">
        <w:rPr>
          <w:rFonts w:ascii="Montserrat" w:hAnsi="Montserrat" w:eastAsia="Montserrat" w:cs="Montserrat"/>
          <w:i/>
          <w:iCs/>
          <w:color w:val="000000" w:themeColor="text1"/>
        </w:rPr>
        <w:t xml:space="preserve"> más de 4 millones de </w:t>
      </w:r>
      <w:proofErr w:type="spellStart"/>
      <w:r w:rsidRPr="0D84DB94">
        <w:rPr>
          <w:rFonts w:ascii="Montserrat" w:hAnsi="Montserrat" w:eastAsia="Montserrat" w:cs="Montserrat"/>
          <w:i/>
          <w:iCs/>
          <w:color w:val="000000" w:themeColor="text1"/>
        </w:rPr>
        <w:t>MiPyMEs</w:t>
      </w:r>
      <w:proofErr w:type="spellEnd"/>
      <w:r w:rsidRPr="0D84DB94">
        <w:rPr>
          <w:rFonts w:ascii="Montserrat" w:hAnsi="Montserrat" w:eastAsia="Montserrat" w:cs="Montserrat"/>
          <w:i/>
          <w:iCs/>
          <w:color w:val="000000" w:themeColor="text1"/>
        </w:rPr>
        <w:t xml:space="preserve">. Por su parte, el Servicio de Administración Tributaria (SAT) prevé un incremento positivo del 4% en el número de </w:t>
      </w:r>
      <w:proofErr w:type="spellStart"/>
      <w:r w:rsidRPr="0D84DB94">
        <w:rPr>
          <w:rFonts w:ascii="Montserrat" w:hAnsi="Montserrat" w:eastAsia="Montserrat" w:cs="Montserrat"/>
          <w:i/>
          <w:iCs/>
          <w:color w:val="000000" w:themeColor="text1"/>
        </w:rPr>
        <w:t>MiPyMEs</w:t>
      </w:r>
      <w:proofErr w:type="spellEnd"/>
      <w:r w:rsidRPr="0D84DB94">
        <w:rPr>
          <w:rFonts w:ascii="Montserrat" w:hAnsi="Montserrat" w:eastAsia="Montserrat" w:cs="Montserrat"/>
          <w:i/>
          <w:iCs/>
          <w:color w:val="000000" w:themeColor="text1"/>
        </w:rPr>
        <w:t xml:space="preserve"> que cumplan en tiempo y forma con en el cumplimiento de sus actividades fiscales.</w:t>
      </w:r>
    </w:p>
    <w:p w:rsidR="00A14E9D" w:rsidP="573DE398" w:rsidRDefault="00A14E9D" w14:paraId="02EB378F" w14:textId="77777777">
      <w:pPr>
        <w:rPr>
          <w:rFonts w:ascii="Montserrat" w:hAnsi="Montserrat" w:eastAsia="Montserrat" w:cs="Montserrat"/>
          <w:i/>
          <w:iCs/>
          <w:color w:val="000000" w:themeColor="text1"/>
        </w:rPr>
      </w:pPr>
    </w:p>
    <w:p w:rsidR="00E6414D" w:rsidP="33F6D345" w:rsidRDefault="00E6414D" w14:paraId="6B12D6A0" w14:textId="313CA081">
      <w:pPr>
        <w:shd w:val="clear" w:color="auto" w:fill="FFFFFF" w:themeFill="background1"/>
        <w:rPr>
          <w:rFonts w:ascii="Montserrat" w:hAnsi="Montserrat" w:eastAsia="Montserrat" w:cs="Montserrat"/>
          <w:color w:val="000000" w:themeColor="text1"/>
        </w:rPr>
      </w:pPr>
      <w:r w:rsidRPr="33F6D345" w:rsidR="00E6414D">
        <w:rPr>
          <w:rFonts w:ascii="Montserrat" w:hAnsi="Montserrat" w:eastAsia="Montserrat" w:cs="Montserrat"/>
          <w:b w:val="1"/>
          <w:bCs w:val="1"/>
        </w:rPr>
        <w:t xml:space="preserve">Ciudad de México a </w:t>
      </w:r>
      <w:r w:rsidRPr="33F6D345" w:rsidR="1F0ED1EF">
        <w:rPr>
          <w:rFonts w:ascii="Montserrat" w:hAnsi="Montserrat" w:eastAsia="Montserrat" w:cs="Montserrat"/>
          <w:b w:val="1"/>
          <w:bCs w:val="1"/>
        </w:rPr>
        <w:t>20</w:t>
      </w:r>
      <w:r w:rsidRPr="33F6D345" w:rsidR="00E6414D">
        <w:rPr>
          <w:rFonts w:ascii="Montserrat" w:hAnsi="Montserrat" w:eastAsia="Montserrat" w:cs="Montserrat"/>
          <w:b w:val="1"/>
          <w:bCs w:val="1"/>
        </w:rPr>
        <w:t xml:space="preserve"> de </w:t>
      </w:r>
      <w:r w:rsidRPr="33F6D345" w:rsidR="09975BC7">
        <w:rPr>
          <w:rFonts w:ascii="Montserrat" w:hAnsi="Montserrat" w:eastAsia="Montserrat" w:cs="Montserrat"/>
          <w:b w:val="1"/>
          <w:bCs w:val="1"/>
        </w:rPr>
        <w:t>marzo</w:t>
      </w:r>
      <w:r w:rsidRPr="33F6D345" w:rsidR="00E6414D">
        <w:rPr>
          <w:rFonts w:ascii="Montserrat" w:hAnsi="Montserrat" w:eastAsia="Montserrat" w:cs="Montserrat"/>
          <w:b w:val="1"/>
          <w:bCs w:val="1"/>
        </w:rPr>
        <w:t xml:space="preserve"> de 2024.-</w:t>
      </w:r>
      <w:r w:rsidRPr="33F6D345" w:rsidR="00E6414D">
        <w:rPr>
          <w:rFonts w:ascii="Montserrat" w:hAnsi="Montserrat" w:eastAsia="Montserrat" w:cs="Montserrat"/>
        </w:rPr>
        <w:t xml:space="preserve"> </w:t>
      </w:r>
      <w:r w:rsidRPr="33F6D345" w:rsidR="1F4970A4">
        <w:rPr>
          <w:rFonts w:ascii="Montserrat" w:hAnsi="Montserrat" w:eastAsia="Montserrat" w:cs="Montserrat"/>
          <w:color w:val="000000" w:themeColor="text1" w:themeTint="FF" w:themeShade="FF"/>
        </w:rPr>
        <w:t xml:space="preserve">La declaración anual ya está aquí, y miles de </w:t>
      </w:r>
      <w:r w:rsidRPr="33F6D345" w:rsidR="601D5733">
        <w:rPr>
          <w:rFonts w:ascii="Montserrat" w:hAnsi="Montserrat" w:eastAsia="Montserrat" w:cs="Montserrat"/>
          <w:color w:val="000000" w:themeColor="text1" w:themeTint="FF" w:themeShade="FF"/>
        </w:rPr>
        <w:t>m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 xml:space="preserve">icro, </w:t>
      </w:r>
      <w:r w:rsidRPr="33F6D345" w:rsidR="0FB60C1F">
        <w:rPr>
          <w:rFonts w:ascii="Montserrat" w:hAnsi="Montserrat" w:eastAsia="Montserrat" w:cs="Montserrat"/>
          <w:color w:val="000000" w:themeColor="text1" w:themeTint="FF" w:themeShade="FF"/>
        </w:rPr>
        <w:t>p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 xml:space="preserve">equeñas y </w:t>
      </w:r>
      <w:r w:rsidRPr="33F6D345" w:rsidR="3161EFBF">
        <w:rPr>
          <w:rFonts w:ascii="Montserrat" w:hAnsi="Montserrat" w:eastAsia="Montserrat" w:cs="Montserrat"/>
          <w:color w:val="000000" w:themeColor="text1" w:themeTint="FF" w:themeShade="FF"/>
        </w:rPr>
        <w:t>m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 xml:space="preserve">edianas </w:t>
      </w:r>
      <w:r w:rsidRPr="33F6D345" w:rsidR="3320A5E5">
        <w:rPr>
          <w:rFonts w:ascii="Montserrat" w:hAnsi="Montserrat" w:eastAsia="Montserrat" w:cs="Montserrat"/>
          <w:color w:val="000000" w:themeColor="text1" w:themeTint="FF" w:themeShade="FF"/>
        </w:rPr>
        <w:t>e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>mpresas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 xml:space="preserve"> (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>MiPyM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>Es</w:t>
      </w:r>
      <w:r w:rsidRPr="33F6D345" w:rsidR="20047BFB">
        <w:rPr>
          <w:rFonts w:ascii="Montserrat" w:hAnsi="Montserrat" w:eastAsia="Montserrat" w:cs="Montserrat"/>
          <w:color w:val="000000" w:themeColor="text1" w:themeTint="FF" w:themeShade="FF"/>
        </w:rPr>
        <w:t xml:space="preserve">) </w:t>
      </w:r>
      <w:r w:rsidRPr="33F6D345" w:rsidR="15064E2D">
        <w:rPr>
          <w:rFonts w:ascii="Montserrat" w:hAnsi="Montserrat" w:eastAsia="Montserrat" w:cs="Montserrat"/>
          <w:color w:val="000000" w:themeColor="text1" w:themeTint="FF" w:themeShade="FF"/>
        </w:rPr>
        <w:t xml:space="preserve">deben alistarse </w:t>
      </w:r>
      <w:r w:rsidRPr="33F6D345" w:rsidR="338A6DFB">
        <w:rPr>
          <w:rFonts w:ascii="Montserrat" w:hAnsi="Montserrat" w:eastAsia="Montserrat" w:cs="Montserrat"/>
          <w:color w:val="000000" w:themeColor="text1" w:themeTint="FF" w:themeShade="FF"/>
        </w:rPr>
        <w:t>en las próximas semanas para cumplir con sus obligaciones fiscales</w:t>
      </w:r>
      <w:r w:rsidRPr="33F6D345" w:rsidR="22AC787E">
        <w:rPr>
          <w:rFonts w:ascii="Montserrat" w:hAnsi="Montserrat" w:eastAsia="Montserrat" w:cs="Montserrat"/>
          <w:color w:val="000000" w:themeColor="text1" w:themeTint="FF" w:themeShade="FF"/>
        </w:rPr>
        <w:t xml:space="preserve"> </w:t>
      </w:r>
      <w:r w:rsidRPr="33F6D345" w:rsidR="00FEAA7C">
        <w:rPr>
          <w:rFonts w:ascii="Montserrat" w:hAnsi="Montserrat" w:eastAsia="Montserrat" w:cs="Montserrat"/>
          <w:color w:val="000000" w:themeColor="text1" w:themeTint="FF" w:themeShade="FF"/>
        </w:rPr>
        <w:t xml:space="preserve">cuya </w:t>
      </w:r>
      <w:r w:rsidRPr="33F6D345" w:rsidR="0E84622A">
        <w:rPr>
          <w:rFonts w:ascii="Montserrat" w:hAnsi="Montserrat" w:eastAsia="Montserrat" w:cs="Montserrat"/>
          <w:color w:val="000000" w:themeColor="text1" w:themeTint="FF" w:themeShade="FF"/>
        </w:rPr>
        <w:t xml:space="preserve">fecha límite </w:t>
      </w:r>
      <w:r w:rsidRPr="33F6D345" w:rsidR="5F3BB583">
        <w:rPr>
          <w:rFonts w:ascii="Montserrat" w:hAnsi="Montserrat" w:eastAsia="Montserrat" w:cs="Montserrat"/>
          <w:color w:val="000000" w:themeColor="text1" w:themeTint="FF" w:themeShade="FF"/>
        </w:rPr>
        <w:t xml:space="preserve">es </w:t>
      </w:r>
      <w:r w:rsidRPr="33F6D345" w:rsidR="22AC787E">
        <w:rPr>
          <w:rFonts w:ascii="Montserrat" w:hAnsi="Montserrat" w:eastAsia="Montserrat" w:cs="Montserrat"/>
          <w:color w:val="000000" w:themeColor="text1" w:themeTint="FF" w:themeShade="FF"/>
        </w:rPr>
        <w:t xml:space="preserve">el </w:t>
      </w:r>
      <w:r w:rsidRPr="33F6D345" w:rsidR="00973505">
        <w:rPr>
          <w:rFonts w:ascii="Montserrat" w:hAnsi="Montserrat" w:eastAsia="Montserrat" w:cs="Montserrat"/>
          <w:color w:val="000000" w:themeColor="text1" w:themeTint="FF" w:themeShade="FF"/>
        </w:rPr>
        <w:t>31 de marzo para Personas Morales y 30 de abril para Personas físicas</w:t>
      </w:r>
      <w:r w:rsidRPr="33F6D345" w:rsidR="22AC787E">
        <w:rPr>
          <w:rFonts w:ascii="Montserrat" w:hAnsi="Montserrat" w:eastAsia="Montserrat" w:cs="Montserrat"/>
          <w:color w:val="000000" w:themeColor="text1" w:themeTint="FF" w:themeShade="FF"/>
        </w:rPr>
        <w:t>.</w:t>
      </w:r>
      <w:r w:rsidRPr="33F6D345" w:rsidR="7C1C86D4">
        <w:rPr>
          <w:rFonts w:ascii="Montserrat" w:hAnsi="Montserrat" w:eastAsia="Montserrat" w:cs="Montserrat"/>
          <w:color w:val="000000" w:themeColor="text1" w:themeTint="FF" w:themeShade="FF"/>
        </w:rPr>
        <w:t xml:space="preserve"> </w:t>
      </w:r>
      <w:r w:rsidRPr="33F6D345" w:rsidR="0B6A88EF">
        <w:rPr>
          <w:rFonts w:ascii="Montserrat" w:hAnsi="Montserrat" w:eastAsia="Montserrat" w:cs="Montserrat"/>
          <w:color w:val="000000" w:themeColor="text1" w:themeTint="FF" w:themeShade="FF"/>
        </w:rPr>
        <w:t>Y s</w:t>
      </w:r>
      <w:r w:rsidRPr="33F6D345" w:rsidR="7C1C86D4">
        <w:rPr>
          <w:rFonts w:ascii="Montserrat" w:hAnsi="Montserrat" w:eastAsia="Montserrat" w:cs="Montserrat"/>
          <w:color w:val="000000" w:themeColor="text1" w:themeTint="FF" w:themeShade="FF"/>
        </w:rPr>
        <w:t>i bien</w:t>
      </w:r>
      <w:r w:rsidRPr="33F6D345" w:rsidR="0F9251BD">
        <w:rPr>
          <w:rFonts w:ascii="Montserrat" w:hAnsi="Montserrat" w:eastAsia="Montserrat" w:cs="Montserrat"/>
          <w:color w:val="000000" w:themeColor="text1" w:themeTint="FF" w:themeShade="FF"/>
        </w:rPr>
        <w:t>,</w:t>
      </w:r>
      <w:r w:rsidRPr="33F6D345" w:rsidR="7C1C86D4">
        <w:rPr>
          <w:rFonts w:ascii="Montserrat" w:hAnsi="Montserrat" w:eastAsia="Montserrat" w:cs="Montserrat"/>
          <w:color w:val="000000" w:themeColor="text1" w:themeTint="FF" w:themeShade="FF"/>
        </w:rPr>
        <w:t xml:space="preserve"> est</w:t>
      </w:r>
      <w:r w:rsidRPr="33F6D345" w:rsidR="022EF05A">
        <w:rPr>
          <w:rFonts w:ascii="Montserrat" w:hAnsi="Montserrat" w:eastAsia="Montserrat" w:cs="Montserrat"/>
          <w:color w:val="000000" w:themeColor="text1" w:themeTint="FF" w:themeShade="FF"/>
        </w:rPr>
        <w:t>a</w:t>
      </w:r>
      <w:r w:rsidRPr="33F6D345" w:rsidR="7C1C86D4">
        <w:rPr>
          <w:rFonts w:ascii="Montserrat" w:hAnsi="Montserrat" w:eastAsia="Montserrat" w:cs="Montserrat"/>
          <w:color w:val="000000" w:themeColor="text1" w:themeTint="FF" w:themeShade="FF"/>
        </w:rPr>
        <w:t xml:space="preserve"> </w:t>
      </w:r>
      <w:r w:rsidRPr="33F6D345" w:rsidR="79B1151F">
        <w:rPr>
          <w:rFonts w:ascii="Montserrat" w:hAnsi="Montserrat" w:eastAsia="Montserrat" w:cs="Montserrat"/>
          <w:color w:val="000000" w:themeColor="text1" w:themeTint="FF" w:themeShade="FF"/>
        </w:rPr>
        <w:t>tarea</w:t>
      </w:r>
      <w:r w:rsidRPr="33F6D345" w:rsidR="7C1C86D4">
        <w:rPr>
          <w:rFonts w:ascii="Montserrat" w:hAnsi="Montserrat" w:eastAsia="Montserrat" w:cs="Montserrat"/>
          <w:color w:val="000000" w:themeColor="text1" w:themeTint="FF" w:themeShade="FF"/>
        </w:rPr>
        <w:t xml:space="preserve"> puede causar cierto estrés y ansiedad </w:t>
      </w:r>
      <w:r w:rsidRPr="33F6D345" w:rsidR="431B427E">
        <w:rPr>
          <w:rFonts w:ascii="Montserrat" w:hAnsi="Montserrat" w:eastAsia="Montserrat" w:cs="Montserrat"/>
          <w:color w:val="000000" w:themeColor="text1" w:themeTint="FF" w:themeShade="FF"/>
        </w:rPr>
        <w:t>en</w:t>
      </w:r>
      <w:r w:rsidRPr="33F6D345" w:rsidR="7C1C86D4">
        <w:rPr>
          <w:rFonts w:ascii="Montserrat" w:hAnsi="Montserrat" w:eastAsia="Montserrat" w:cs="Montserrat"/>
          <w:color w:val="000000" w:themeColor="text1" w:themeTint="FF" w:themeShade="FF"/>
        </w:rPr>
        <w:t xml:space="preserve"> los equipos contables de los </w:t>
      </w:r>
      <w:r w:rsidRPr="33F6D345" w:rsidR="37C8D3C5">
        <w:rPr>
          <w:rFonts w:ascii="Montserrat" w:hAnsi="Montserrat" w:eastAsia="Montserrat" w:cs="Montserrat"/>
          <w:color w:val="000000" w:themeColor="text1" w:themeTint="FF" w:themeShade="FF"/>
        </w:rPr>
        <w:t>emprendimientos</w:t>
      </w:r>
      <w:r w:rsidRPr="33F6D345" w:rsidR="226DB517">
        <w:rPr>
          <w:rFonts w:ascii="Montserrat" w:hAnsi="Montserrat" w:eastAsia="Montserrat" w:cs="Montserrat"/>
          <w:color w:val="000000" w:themeColor="text1" w:themeTint="FF" w:themeShade="FF"/>
        </w:rPr>
        <w:t xml:space="preserve">, </w:t>
      </w:r>
      <w:r w:rsidRPr="33F6D345" w:rsidR="6CF3E5AC">
        <w:rPr>
          <w:rFonts w:ascii="Montserrat" w:hAnsi="Montserrat" w:eastAsia="Montserrat" w:cs="Montserrat"/>
          <w:color w:val="000000" w:themeColor="text1" w:themeTint="FF" w:themeShade="FF"/>
        </w:rPr>
        <w:t>una de las</w:t>
      </w:r>
      <w:r w:rsidRPr="33F6D345" w:rsidR="5556C490">
        <w:rPr>
          <w:rFonts w:ascii="Montserrat" w:hAnsi="Montserrat" w:eastAsia="Montserrat" w:cs="Montserrat"/>
          <w:color w:val="000000" w:themeColor="text1" w:themeTint="FF" w:themeShade="FF"/>
        </w:rPr>
        <w:t xml:space="preserve"> ventaja</w:t>
      </w:r>
      <w:r w:rsidRPr="33F6D345" w:rsidR="02FAC378">
        <w:rPr>
          <w:rFonts w:ascii="Montserrat" w:hAnsi="Montserrat" w:eastAsia="Montserrat" w:cs="Montserrat"/>
          <w:color w:val="000000" w:themeColor="text1" w:themeTint="FF" w:themeShade="FF"/>
        </w:rPr>
        <w:t>s</w:t>
      </w:r>
      <w:r w:rsidRPr="33F6D345" w:rsidR="5556C490">
        <w:rPr>
          <w:rFonts w:ascii="Montserrat" w:hAnsi="Montserrat" w:eastAsia="Montserrat" w:cs="Montserrat"/>
          <w:color w:val="000000" w:themeColor="text1" w:themeTint="FF" w:themeShade="FF"/>
        </w:rPr>
        <w:t xml:space="preserve"> es que hoy existen plataformas</w:t>
      </w:r>
      <w:r w:rsidRPr="33F6D345" w:rsidR="3AFA6415">
        <w:rPr>
          <w:rFonts w:ascii="Montserrat" w:hAnsi="Montserrat" w:eastAsia="Montserrat" w:cs="Montserrat"/>
          <w:color w:val="000000" w:themeColor="text1" w:themeTint="FF" w:themeShade="FF"/>
        </w:rPr>
        <w:t xml:space="preserve"> digitales</w:t>
      </w:r>
      <w:r w:rsidRPr="33F6D345" w:rsidR="5B2AEFB8">
        <w:rPr>
          <w:rFonts w:ascii="Montserrat" w:hAnsi="Montserrat" w:eastAsia="Montserrat" w:cs="Montserrat"/>
          <w:color w:val="000000" w:themeColor="text1" w:themeTint="FF" w:themeShade="FF"/>
        </w:rPr>
        <w:t xml:space="preserve"> de</w:t>
      </w:r>
      <w:r w:rsidRPr="33F6D345" w:rsidR="00973505">
        <w:rPr>
          <w:rFonts w:ascii="Montserrat" w:hAnsi="Montserrat" w:eastAsia="Montserrat" w:cs="Montserrat"/>
          <w:color w:val="000000" w:themeColor="text1" w:themeTint="FF" w:themeShade="FF"/>
        </w:rPr>
        <w:t xml:space="preserve"> </w:t>
      </w:r>
      <w:r w:rsidRPr="33F6D345" w:rsidR="00973505">
        <w:rPr>
          <w:rFonts w:ascii="Montserrat" w:hAnsi="Montserrat" w:eastAsia="Montserrat" w:cs="Montserrat"/>
          <w:color w:val="000000" w:themeColor="text1" w:themeTint="FF" w:themeShade="FF"/>
        </w:rPr>
        <w:t xml:space="preserve">softwares contables, de </w:t>
      </w:r>
      <w:r w:rsidRPr="33F6D345" w:rsidR="00973505">
        <w:rPr>
          <w:rFonts w:ascii="Montserrat" w:hAnsi="Montserrat" w:eastAsia="Montserrat" w:cs="Montserrat"/>
          <w:color w:val="000000" w:themeColor="text1" w:themeTint="FF" w:themeShade="FF"/>
        </w:rPr>
        <w:t xml:space="preserve">nómina, </w:t>
      </w:r>
      <w:r w:rsidRPr="33F6D345" w:rsidR="00973505">
        <w:rPr>
          <w:rFonts w:ascii="Montserrat" w:hAnsi="Montserrat" w:eastAsia="Montserrat" w:cs="Montserrat"/>
          <w:color w:val="000000" w:themeColor="text1" w:themeTint="FF" w:themeShade="FF"/>
        </w:rPr>
        <w:t>administración</w:t>
      </w:r>
      <w:r w:rsidRPr="33F6D345" w:rsidR="5B2AEFB8">
        <w:rPr>
          <w:rFonts w:ascii="Montserrat" w:hAnsi="Montserrat" w:eastAsia="Montserrat" w:cs="Montserrat"/>
          <w:color w:val="000000" w:themeColor="text1" w:themeTint="FF" w:themeShade="FF"/>
        </w:rPr>
        <w:t xml:space="preserve"> y facturación</w:t>
      </w:r>
      <w:r w:rsidRPr="33F6D345" w:rsidR="3FE0DABF">
        <w:rPr>
          <w:rFonts w:ascii="Montserrat" w:hAnsi="Montserrat" w:eastAsia="Montserrat" w:cs="Montserrat"/>
          <w:color w:val="000000" w:themeColor="text1" w:themeTint="FF" w:themeShade="FF"/>
        </w:rPr>
        <w:t xml:space="preserve"> </w:t>
      </w:r>
      <w:r w:rsidRPr="33F6D345" w:rsidR="5B2AEFB8">
        <w:rPr>
          <w:rFonts w:ascii="Montserrat" w:hAnsi="Montserrat" w:eastAsia="Montserrat" w:cs="Montserrat"/>
          <w:color w:val="000000" w:themeColor="text1" w:themeTint="FF" w:themeShade="FF"/>
        </w:rPr>
        <w:t>que</w:t>
      </w:r>
      <w:r w:rsidRPr="33F6D345" w:rsidR="20398164">
        <w:rPr>
          <w:rFonts w:ascii="Montserrat" w:hAnsi="Montserrat" w:eastAsia="Montserrat" w:cs="Montserrat"/>
          <w:color w:val="000000" w:themeColor="text1" w:themeTint="FF" w:themeShade="FF"/>
        </w:rPr>
        <w:t xml:space="preserve"> les</w:t>
      </w:r>
      <w:r w:rsidRPr="33F6D345" w:rsidR="5B2AEFB8">
        <w:rPr>
          <w:rFonts w:ascii="Montserrat" w:hAnsi="Montserrat" w:eastAsia="Montserrat" w:cs="Montserrat"/>
          <w:color w:val="000000" w:themeColor="text1" w:themeTint="FF" w:themeShade="FF"/>
        </w:rPr>
        <w:t xml:space="preserve"> permiten ahorrar tiempo a través de la automatización,</w:t>
      </w:r>
      <w:r w:rsidRPr="33F6D345" w:rsidR="59ECCF07">
        <w:rPr>
          <w:rFonts w:ascii="Montserrat" w:hAnsi="Montserrat" w:eastAsia="Montserrat" w:cs="Montserrat"/>
          <w:color w:val="000000" w:themeColor="text1" w:themeTint="FF" w:themeShade="FF"/>
        </w:rPr>
        <w:t xml:space="preserve"> lo que aligera este proceso</w:t>
      </w:r>
      <w:r w:rsidRPr="33F6D345" w:rsidR="1E98D363">
        <w:rPr>
          <w:rFonts w:ascii="Montserrat" w:hAnsi="Montserrat" w:eastAsia="Montserrat" w:cs="Montserrat"/>
          <w:color w:val="000000" w:themeColor="text1" w:themeTint="FF" w:themeShade="FF"/>
        </w:rPr>
        <w:t>.</w:t>
      </w:r>
    </w:p>
    <w:p w:rsidR="29078E21" w:rsidP="573DE398" w:rsidRDefault="29078E21" w14:paraId="3C5C128F" w14:textId="44D42364">
      <w:pPr>
        <w:rPr>
          <w:rFonts w:ascii="Montserrat" w:hAnsi="Montserrat" w:eastAsia="Montserrat" w:cs="Montserrat"/>
          <w:color w:val="000000" w:themeColor="text1"/>
        </w:rPr>
      </w:pPr>
    </w:p>
    <w:p w:rsidR="181AD333" w:rsidP="0D84DB94" w:rsidRDefault="181AD333" w14:paraId="573CBEC5" w14:textId="60A0B3A6">
      <w:pPr>
        <w:rPr>
          <w:rFonts w:ascii="Montserrat" w:hAnsi="Montserrat" w:eastAsia="Montserrat" w:cs="Montserrat"/>
        </w:rPr>
      </w:pPr>
      <w:r w:rsidRPr="0D84DB94">
        <w:rPr>
          <w:rFonts w:ascii="Montserrat" w:hAnsi="Montserrat" w:eastAsia="Montserrat" w:cs="Montserrat"/>
          <w:color w:val="000000" w:themeColor="text1"/>
        </w:rPr>
        <w:t xml:space="preserve">De acuerdo con </w:t>
      </w:r>
      <w:hyperlink r:id="rId12">
        <w:r w:rsidRPr="0D84DB94">
          <w:rPr>
            <w:rStyle w:val="Hipervnculo"/>
            <w:rFonts w:ascii="Montserrat" w:hAnsi="Montserrat" w:eastAsia="Montserrat" w:cs="Montserrat"/>
          </w:rPr>
          <w:t>datos</w:t>
        </w:r>
      </w:hyperlink>
      <w:r w:rsidRPr="0D84DB94">
        <w:rPr>
          <w:rFonts w:ascii="Montserrat" w:hAnsi="Montserrat" w:eastAsia="Montserrat" w:cs="Montserrat"/>
          <w:color w:val="000000" w:themeColor="text1"/>
        </w:rPr>
        <w:t xml:space="preserve"> recientes, en el </w:t>
      </w:r>
      <w:r w:rsidRPr="0D84DB94" w:rsidR="31E4C872">
        <w:rPr>
          <w:rFonts w:ascii="Montserrat" w:hAnsi="Montserrat" w:eastAsia="Montserrat" w:cs="Montserrat"/>
          <w:color w:val="000000" w:themeColor="text1"/>
        </w:rPr>
        <w:t>país</w:t>
      </w:r>
      <w:r w:rsidRPr="0D84DB94">
        <w:rPr>
          <w:rFonts w:ascii="Montserrat" w:hAnsi="Montserrat" w:eastAsia="Montserrat" w:cs="Montserrat"/>
          <w:color w:val="000000" w:themeColor="text1"/>
        </w:rPr>
        <w:t xml:space="preserve"> a hay </w:t>
      </w:r>
      <w:r w:rsidRPr="0D84DB94" w:rsidR="384B5ED6">
        <w:rPr>
          <w:rFonts w:ascii="Montserrat" w:hAnsi="Montserrat" w:eastAsia="Montserrat" w:cs="Montserrat"/>
          <w:color w:val="000000" w:themeColor="text1"/>
        </w:rPr>
        <w:t>más</w:t>
      </w:r>
      <w:r w:rsidRPr="0D84DB94">
        <w:rPr>
          <w:rFonts w:ascii="Montserrat" w:hAnsi="Montserrat" w:eastAsia="Montserrat" w:cs="Montserrat"/>
          <w:color w:val="000000" w:themeColor="text1"/>
        </w:rPr>
        <w:t xml:space="preserve"> de 4 millones de</w:t>
      </w:r>
      <w:r w:rsidRPr="0D84DB94" w:rsidR="0F1295B1">
        <w:rPr>
          <w:rFonts w:ascii="Montserrat" w:hAnsi="Montserrat" w:eastAsia="Montserrat" w:cs="Montserrat"/>
          <w:color w:val="000000" w:themeColor="text1"/>
        </w:rPr>
        <w:t xml:space="preserve"> </w:t>
      </w:r>
      <w:proofErr w:type="spellStart"/>
      <w:r w:rsidRPr="0D84DB94" w:rsidR="0F1295B1">
        <w:rPr>
          <w:rFonts w:ascii="Montserrat" w:hAnsi="Montserrat" w:eastAsia="Montserrat" w:cs="Montserrat"/>
          <w:color w:val="000000" w:themeColor="text1"/>
        </w:rPr>
        <w:t>MiPyMEs</w:t>
      </w:r>
      <w:proofErr w:type="spellEnd"/>
      <w:r w:rsidRPr="0D84DB94" w:rsidR="20EF2956">
        <w:rPr>
          <w:rFonts w:ascii="Montserrat" w:hAnsi="Montserrat" w:eastAsia="Montserrat" w:cs="Montserrat"/>
          <w:color w:val="000000" w:themeColor="text1"/>
        </w:rPr>
        <w:t xml:space="preserve">. </w:t>
      </w:r>
      <w:r w:rsidRPr="0D84DB94" w:rsidR="4D41E836">
        <w:rPr>
          <w:rFonts w:ascii="Montserrat" w:hAnsi="Montserrat" w:eastAsia="Montserrat" w:cs="Montserrat"/>
        </w:rPr>
        <w:t>Por su parte</w:t>
      </w:r>
      <w:r w:rsidRPr="0D84DB94" w:rsidR="1BF3C8E5">
        <w:rPr>
          <w:rFonts w:ascii="Montserrat" w:hAnsi="Montserrat" w:eastAsia="Montserrat" w:cs="Montserrat"/>
        </w:rPr>
        <w:t>,</w:t>
      </w:r>
      <w:r w:rsidRPr="0D84DB94" w:rsidR="3701F782">
        <w:rPr>
          <w:rFonts w:ascii="Montserrat" w:hAnsi="Montserrat" w:eastAsia="Montserrat" w:cs="Montserrat"/>
        </w:rPr>
        <w:t xml:space="preserve"> el Servicio de Administración Tributaria (SAT) prevé un </w:t>
      </w:r>
      <w:r w:rsidRPr="0D84DB94" w:rsidR="378629A4">
        <w:rPr>
          <w:rFonts w:ascii="Montserrat" w:hAnsi="Montserrat" w:eastAsia="Montserrat" w:cs="Montserrat"/>
        </w:rPr>
        <w:t>incremento</w:t>
      </w:r>
      <w:r w:rsidRPr="0D84DB94" w:rsidR="47DFE8FC">
        <w:rPr>
          <w:rFonts w:ascii="Montserrat" w:hAnsi="Montserrat" w:eastAsia="Montserrat" w:cs="Montserrat"/>
        </w:rPr>
        <w:t xml:space="preserve"> positivo</w:t>
      </w:r>
      <w:r w:rsidRPr="0D84DB94" w:rsidR="378629A4">
        <w:rPr>
          <w:rFonts w:ascii="Montserrat" w:hAnsi="Montserrat" w:eastAsia="Montserrat" w:cs="Montserrat"/>
        </w:rPr>
        <w:t xml:space="preserve"> del 4%</w:t>
      </w:r>
      <w:r w:rsidRPr="0D84DB94" w:rsidR="58E0B7BD">
        <w:rPr>
          <w:rFonts w:ascii="Montserrat" w:hAnsi="Montserrat" w:eastAsia="Montserrat" w:cs="Montserrat"/>
        </w:rPr>
        <w:t xml:space="preserve"> </w:t>
      </w:r>
      <w:r w:rsidRPr="0D84DB94" w:rsidR="17CC5E76">
        <w:rPr>
          <w:rFonts w:ascii="Montserrat" w:hAnsi="Montserrat" w:eastAsia="Montserrat" w:cs="Montserrat"/>
        </w:rPr>
        <w:t xml:space="preserve">en el número de </w:t>
      </w:r>
      <w:proofErr w:type="spellStart"/>
      <w:r w:rsidRPr="0D84DB94" w:rsidR="17CC5E76">
        <w:rPr>
          <w:rFonts w:ascii="Montserrat" w:hAnsi="Montserrat" w:eastAsia="Montserrat" w:cs="Montserrat"/>
        </w:rPr>
        <w:t>MiPyMEs</w:t>
      </w:r>
      <w:proofErr w:type="spellEnd"/>
      <w:r w:rsidRPr="0D84DB94" w:rsidR="17CC5E76">
        <w:rPr>
          <w:rFonts w:ascii="Montserrat" w:hAnsi="Montserrat" w:eastAsia="Montserrat" w:cs="Montserrat"/>
        </w:rPr>
        <w:t xml:space="preserve"> que cumplan </w:t>
      </w:r>
      <w:r w:rsidRPr="0D84DB94" w:rsidR="2821F31D">
        <w:rPr>
          <w:rFonts w:ascii="Montserrat" w:hAnsi="Montserrat" w:eastAsia="Montserrat" w:cs="Montserrat"/>
        </w:rPr>
        <w:t>en tiempo y forma con</w:t>
      </w:r>
      <w:r w:rsidRPr="0D84DB94" w:rsidR="24B0D2F8">
        <w:rPr>
          <w:rFonts w:ascii="Montserrat" w:hAnsi="Montserrat" w:eastAsia="Montserrat" w:cs="Montserrat"/>
        </w:rPr>
        <w:t xml:space="preserve"> </w:t>
      </w:r>
      <w:r w:rsidRPr="0D84DB94" w:rsidR="12179778">
        <w:rPr>
          <w:rFonts w:ascii="Montserrat" w:hAnsi="Montserrat" w:eastAsia="Montserrat" w:cs="Montserrat"/>
        </w:rPr>
        <w:t xml:space="preserve">sus </w:t>
      </w:r>
      <w:r w:rsidRPr="0D84DB94" w:rsidR="332F10BE">
        <w:rPr>
          <w:rFonts w:ascii="Montserrat" w:hAnsi="Montserrat" w:eastAsia="Montserrat" w:cs="Montserrat"/>
        </w:rPr>
        <w:t>actividades fiscales</w:t>
      </w:r>
      <w:r w:rsidRPr="0D84DB94" w:rsidR="3701F782">
        <w:rPr>
          <w:rFonts w:ascii="Montserrat" w:hAnsi="Montserrat" w:eastAsia="Montserrat" w:cs="Montserrat"/>
        </w:rPr>
        <w:t>.</w:t>
      </w:r>
      <w:r w:rsidRPr="0D84DB94" w:rsidR="05538CC4">
        <w:rPr>
          <w:rFonts w:ascii="Montserrat" w:hAnsi="Montserrat" w:eastAsia="Montserrat" w:cs="Montserrat"/>
        </w:rPr>
        <w:t xml:space="preserve"> </w:t>
      </w:r>
      <w:r w:rsidRPr="0D84DB94" w:rsidR="22E3D5C1">
        <w:rPr>
          <w:rFonts w:ascii="Montserrat" w:hAnsi="Montserrat" w:eastAsia="Montserrat" w:cs="Montserrat"/>
        </w:rPr>
        <w:t xml:space="preserve">Esto supone un avance significativo en los negocios </w:t>
      </w:r>
      <w:r w:rsidRPr="0D84DB94" w:rsidR="2F7D9EBD">
        <w:rPr>
          <w:rFonts w:ascii="Montserrat" w:hAnsi="Montserrat" w:eastAsia="Montserrat" w:cs="Montserrat"/>
        </w:rPr>
        <w:t>que,</w:t>
      </w:r>
      <w:r w:rsidRPr="0D84DB94" w:rsidR="3AF2602C">
        <w:rPr>
          <w:rFonts w:ascii="Montserrat" w:hAnsi="Montserrat" w:eastAsia="Montserrat" w:cs="Montserrat"/>
        </w:rPr>
        <w:t xml:space="preserve"> además</w:t>
      </w:r>
      <w:r w:rsidRPr="0D84DB94" w:rsidR="3326CF26">
        <w:rPr>
          <w:rFonts w:ascii="Montserrat" w:hAnsi="Montserrat" w:eastAsia="Montserrat" w:cs="Montserrat"/>
        </w:rPr>
        <w:t>,</w:t>
      </w:r>
      <w:r w:rsidRPr="0D84DB94" w:rsidR="3AF2602C">
        <w:rPr>
          <w:rFonts w:ascii="Montserrat" w:hAnsi="Montserrat" w:eastAsia="Montserrat" w:cs="Montserrat"/>
        </w:rPr>
        <w:t xml:space="preserve"> se pueden</w:t>
      </w:r>
      <w:r w:rsidRPr="0D84DB94" w:rsidR="1E48B8DA">
        <w:rPr>
          <w:rFonts w:ascii="Montserrat" w:hAnsi="Montserrat" w:eastAsia="Montserrat" w:cs="Montserrat"/>
        </w:rPr>
        <w:t xml:space="preserve"> </w:t>
      </w:r>
      <w:r w:rsidRPr="0D84DB94" w:rsidR="22E3D5C1">
        <w:rPr>
          <w:rFonts w:ascii="Montserrat" w:hAnsi="Montserrat" w:eastAsia="Montserrat" w:cs="Montserrat"/>
        </w:rPr>
        <w:t>adapta</w:t>
      </w:r>
      <w:r w:rsidRPr="0D84DB94" w:rsidR="3C539F0E">
        <w:rPr>
          <w:rFonts w:ascii="Montserrat" w:hAnsi="Montserrat" w:eastAsia="Montserrat" w:cs="Montserrat"/>
        </w:rPr>
        <w:t>r</w:t>
      </w:r>
      <w:r w:rsidRPr="0D84DB94" w:rsidR="22E3D5C1">
        <w:rPr>
          <w:rFonts w:ascii="Montserrat" w:hAnsi="Montserrat" w:eastAsia="Montserrat" w:cs="Montserrat"/>
        </w:rPr>
        <w:t xml:space="preserve"> poco a poco a estrategias acompañadas de herramientas tecnológicas que les permiten maniobrar de mejorar manera dichas responsabilidades.</w:t>
      </w:r>
    </w:p>
    <w:p w:rsidR="00A14E9D" w:rsidP="573DE398" w:rsidRDefault="00A14E9D" w14:paraId="5A39BBE3" w14:textId="2D1F7A5F">
      <w:pPr>
        <w:rPr>
          <w:rFonts w:ascii="Montserrat" w:hAnsi="Montserrat" w:eastAsia="Montserrat" w:cs="Montserrat"/>
          <w:i/>
          <w:iCs/>
          <w:highlight w:val="cyan"/>
        </w:rPr>
      </w:pPr>
    </w:p>
    <w:p w:rsidR="00A14E9D" w:rsidP="573DE398" w:rsidRDefault="44FF580F" w14:paraId="1324FA6C" w14:textId="16C54E4E">
      <w:pPr>
        <w:rPr>
          <w:rFonts w:ascii="Montserrat" w:hAnsi="Montserrat" w:eastAsia="Montserrat" w:cs="Montserrat"/>
        </w:rPr>
      </w:pPr>
      <w:r w:rsidRPr="33F6D345" w:rsidR="44FF580F">
        <w:rPr>
          <w:rFonts w:ascii="Montserrat" w:hAnsi="Montserrat" w:eastAsia="Montserrat" w:cs="Montserrat"/>
          <w:i w:val="1"/>
          <w:iCs w:val="1"/>
        </w:rPr>
        <w:t>'</w:t>
      </w:r>
      <w:r w:rsidRPr="33F6D345" w:rsidR="4BEE655F">
        <w:rPr>
          <w:rFonts w:ascii="Montserrat" w:hAnsi="Montserrat" w:eastAsia="Montserrat" w:cs="Montserrat"/>
          <w:i w:val="1"/>
          <w:iCs w:val="1"/>
        </w:rPr>
        <w:t>'</w:t>
      </w:r>
      <w:r w:rsidRPr="33F6D345" w:rsidR="1FC794FE">
        <w:rPr>
          <w:rFonts w:ascii="Montserrat" w:hAnsi="Montserrat" w:eastAsia="Montserrat" w:cs="Montserrat"/>
          <w:i w:val="1"/>
          <w:iCs w:val="1"/>
        </w:rPr>
        <w:t xml:space="preserve">La temporada de declaración anual puede ser un momento de tensión para muchas </w:t>
      </w:r>
      <w:r w:rsidRPr="33F6D345" w:rsidR="1FC794FE">
        <w:rPr>
          <w:rFonts w:ascii="Montserrat" w:hAnsi="Montserrat" w:eastAsia="Montserrat" w:cs="Montserrat"/>
          <w:i w:val="1"/>
          <w:iCs w:val="1"/>
        </w:rPr>
        <w:t>MiPyMEs</w:t>
      </w:r>
      <w:r w:rsidRPr="33F6D345" w:rsidR="1FC794FE">
        <w:rPr>
          <w:rFonts w:ascii="Montserrat" w:hAnsi="Montserrat" w:eastAsia="Montserrat" w:cs="Montserrat"/>
          <w:i w:val="1"/>
          <w:iCs w:val="1"/>
        </w:rPr>
        <w:t xml:space="preserve">, </w:t>
      </w:r>
      <w:r w:rsidRPr="33F6D345" w:rsidR="7937A354">
        <w:rPr>
          <w:rFonts w:ascii="Montserrat" w:hAnsi="Montserrat" w:eastAsia="Montserrat" w:cs="Montserrat"/>
          <w:i w:val="1"/>
          <w:iCs w:val="1"/>
        </w:rPr>
        <w:t>pero también representa una oportunidad para optimizar estos procesos</w:t>
      </w:r>
      <w:r w:rsidRPr="33F6D345" w:rsidR="7A01AB85">
        <w:rPr>
          <w:rFonts w:ascii="Montserrat" w:hAnsi="Montserrat" w:eastAsia="Montserrat" w:cs="Montserrat"/>
          <w:i w:val="1"/>
          <w:iCs w:val="1"/>
        </w:rPr>
        <w:t xml:space="preserve"> y conocer nuevas herramientas</w:t>
      </w:r>
      <w:r w:rsidRPr="33F6D345" w:rsidR="7937A354">
        <w:rPr>
          <w:rFonts w:ascii="Montserrat" w:hAnsi="Montserrat" w:eastAsia="Montserrat" w:cs="Montserrat"/>
          <w:i w:val="1"/>
          <w:iCs w:val="1"/>
        </w:rPr>
        <w:t>. Hay que recordar que la tecnología está de nuestro lado</w:t>
      </w:r>
      <w:r w:rsidRPr="33F6D345" w:rsidR="26F1D108">
        <w:rPr>
          <w:rFonts w:ascii="Montserrat" w:hAnsi="Montserrat" w:eastAsia="Montserrat" w:cs="Montserrat"/>
          <w:i w:val="1"/>
          <w:iCs w:val="1"/>
        </w:rPr>
        <w:t>, y que juega un rol importante para</w:t>
      </w:r>
      <w:r w:rsidRPr="33F6D345" w:rsidR="7937A354">
        <w:rPr>
          <w:rFonts w:ascii="Montserrat" w:hAnsi="Montserrat" w:eastAsia="Montserrat" w:cs="Montserrat"/>
          <w:i w:val="1"/>
          <w:iCs w:val="1"/>
        </w:rPr>
        <w:t xml:space="preserve"> el cumplimiento de </w:t>
      </w:r>
      <w:r w:rsidRPr="33F6D345" w:rsidR="31C01D7D">
        <w:rPr>
          <w:rFonts w:ascii="Montserrat" w:hAnsi="Montserrat" w:eastAsia="Montserrat" w:cs="Montserrat"/>
          <w:i w:val="1"/>
          <w:iCs w:val="1"/>
        </w:rPr>
        <w:t>las</w:t>
      </w:r>
      <w:r w:rsidRPr="33F6D345" w:rsidR="7937A354">
        <w:rPr>
          <w:rFonts w:ascii="Montserrat" w:hAnsi="Montserrat" w:eastAsia="Montserrat" w:cs="Montserrat"/>
          <w:i w:val="1"/>
          <w:iCs w:val="1"/>
        </w:rPr>
        <w:t xml:space="preserve"> obligaciones</w:t>
      </w:r>
      <w:r w:rsidRPr="33F6D345" w:rsidR="2ED3746B">
        <w:rPr>
          <w:rFonts w:ascii="Montserrat" w:hAnsi="Montserrat" w:eastAsia="Montserrat" w:cs="Montserrat"/>
          <w:i w:val="1"/>
          <w:iCs w:val="1"/>
        </w:rPr>
        <w:t xml:space="preserve"> fiscales</w:t>
      </w:r>
      <w:r w:rsidRPr="33F6D345" w:rsidR="7937A354">
        <w:rPr>
          <w:rFonts w:ascii="Montserrat" w:hAnsi="Montserrat" w:eastAsia="Montserrat" w:cs="Montserrat"/>
          <w:i w:val="1"/>
          <w:iCs w:val="1"/>
        </w:rPr>
        <w:t xml:space="preserve">, </w:t>
      </w:r>
      <w:r w:rsidRPr="33F6D345" w:rsidR="277C65B5">
        <w:rPr>
          <w:rFonts w:ascii="Montserrat" w:hAnsi="Montserrat" w:eastAsia="Montserrat" w:cs="Montserrat"/>
          <w:i w:val="1"/>
          <w:iCs w:val="1"/>
        </w:rPr>
        <w:t>ya que permite</w:t>
      </w:r>
      <w:r w:rsidRPr="33F6D345" w:rsidR="7937A354">
        <w:rPr>
          <w:rFonts w:ascii="Montserrat" w:hAnsi="Montserrat" w:eastAsia="Montserrat" w:cs="Montserrat"/>
          <w:i w:val="1"/>
          <w:iCs w:val="1"/>
        </w:rPr>
        <w:t xml:space="preserve"> </w:t>
      </w:r>
      <w:r w:rsidRPr="33F6D345" w:rsidR="6C03AF28">
        <w:rPr>
          <w:rFonts w:ascii="Montserrat" w:hAnsi="Montserrat" w:eastAsia="Montserrat" w:cs="Montserrat"/>
          <w:i w:val="1"/>
          <w:iCs w:val="1"/>
        </w:rPr>
        <w:t xml:space="preserve">automatizar gran parte de este proceso, </w:t>
      </w:r>
      <w:r w:rsidRPr="33F6D345" w:rsidR="2098CD8D">
        <w:rPr>
          <w:rFonts w:ascii="Montserrat" w:hAnsi="Montserrat" w:eastAsia="Montserrat" w:cs="Montserrat"/>
          <w:i w:val="1"/>
          <w:iCs w:val="1"/>
        </w:rPr>
        <w:t>reducir</w:t>
      </w:r>
      <w:r w:rsidRPr="33F6D345" w:rsidR="6C03AF28">
        <w:rPr>
          <w:rFonts w:ascii="Montserrat" w:hAnsi="Montserrat" w:eastAsia="Montserrat" w:cs="Montserrat"/>
          <w:i w:val="1"/>
          <w:iCs w:val="1"/>
        </w:rPr>
        <w:t xml:space="preserve"> </w:t>
      </w:r>
      <w:r w:rsidRPr="33F6D345" w:rsidR="012E85CC">
        <w:rPr>
          <w:rFonts w:ascii="Montserrat" w:hAnsi="Montserrat" w:eastAsia="Montserrat" w:cs="Montserrat"/>
          <w:i w:val="1"/>
          <w:iCs w:val="1"/>
        </w:rPr>
        <w:t xml:space="preserve">los </w:t>
      </w:r>
      <w:r w:rsidRPr="33F6D345" w:rsidR="6C03AF28">
        <w:rPr>
          <w:rFonts w:ascii="Montserrat" w:hAnsi="Montserrat" w:eastAsia="Montserrat" w:cs="Montserrat"/>
          <w:i w:val="1"/>
          <w:iCs w:val="1"/>
        </w:rPr>
        <w:t xml:space="preserve">errores y estar </w:t>
      </w:r>
      <w:r w:rsidRPr="33F6D345" w:rsidR="337F2355">
        <w:rPr>
          <w:rFonts w:ascii="Montserrat" w:hAnsi="Montserrat" w:eastAsia="Montserrat" w:cs="Montserrat"/>
          <w:i w:val="1"/>
          <w:iCs w:val="1"/>
        </w:rPr>
        <w:t>alineados</w:t>
      </w:r>
      <w:r w:rsidRPr="33F6D345" w:rsidR="6C03AF28">
        <w:rPr>
          <w:rFonts w:ascii="Montserrat" w:hAnsi="Montserrat" w:eastAsia="Montserrat" w:cs="Montserrat"/>
          <w:i w:val="1"/>
          <w:iCs w:val="1"/>
        </w:rPr>
        <w:t xml:space="preserve"> </w:t>
      </w:r>
      <w:r w:rsidRPr="33F6D345" w:rsidR="35C0C92C">
        <w:rPr>
          <w:rFonts w:ascii="Montserrat" w:hAnsi="Montserrat" w:eastAsia="Montserrat" w:cs="Montserrat"/>
          <w:i w:val="1"/>
          <w:iCs w:val="1"/>
        </w:rPr>
        <w:t>con</w:t>
      </w:r>
      <w:r w:rsidRPr="33F6D345" w:rsidR="5C15D985">
        <w:rPr>
          <w:rFonts w:ascii="Montserrat" w:hAnsi="Montserrat" w:eastAsia="Montserrat" w:cs="Montserrat"/>
          <w:i w:val="1"/>
          <w:iCs w:val="1"/>
        </w:rPr>
        <w:t xml:space="preserve"> cualquier norma tributaria</w:t>
      </w:r>
      <w:r w:rsidRPr="33F6D345" w:rsidR="4BEE655F">
        <w:rPr>
          <w:rFonts w:ascii="Montserrat" w:hAnsi="Montserrat" w:eastAsia="Montserrat" w:cs="Montserrat"/>
          <w:i w:val="1"/>
          <w:iCs w:val="1"/>
        </w:rPr>
        <w:t>'',</w:t>
      </w:r>
      <w:r w:rsidRPr="33F6D345" w:rsidR="00E6414D">
        <w:rPr>
          <w:rFonts w:ascii="Montserrat" w:hAnsi="Montserrat" w:eastAsia="Montserrat" w:cs="Montserrat"/>
          <w:i w:val="1"/>
          <w:iCs w:val="1"/>
        </w:rPr>
        <w:t xml:space="preserve"> </w:t>
      </w:r>
      <w:r w:rsidRPr="33F6D345" w:rsidR="00E6414D">
        <w:rPr>
          <w:rFonts w:ascii="Montserrat" w:hAnsi="Montserrat" w:eastAsia="Montserrat" w:cs="Montserrat"/>
        </w:rPr>
        <w:t>explicó</w:t>
      </w:r>
      <w:r w:rsidRPr="33F6D345" w:rsidR="000920F7">
        <w:rPr>
          <w:rFonts w:ascii="Montserrat" w:hAnsi="Montserrat" w:eastAsia="Montserrat" w:cs="Montserrat"/>
        </w:rPr>
        <w:t xml:space="preserve"> </w:t>
      </w:r>
      <w:r w:rsidRPr="33F6D345" w:rsidR="00973505">
        <w:rPr>
          <w:rFonts w:ascii="Montserrat" w:hAnsi="Montserrat" w:eastAsia="Montserrat" w:cs="Montserrat"/>
          <w:b w:val="1"/>
          <w:bCs w:val="1"/>
        </w:rPr>
        <w:t xml:space="preserve">Mariana </w:t>
      </w:r>
      <w:r w:rsidRPr="33F6D345" w:rsidR="2F86DD48">
        <w:rPr>
          <w:rFonts w:ascii="Montserrat" w:hAnsi="Montserrat" w:eastAsia="Montserrat" w:cs="Montserrat"/>
          <w:b w:val="1"/>
          <w:bCs w:val="1"/>
        </w:rPr>
        <w:t>Á</w:t>
      </w:r>
      <w:r w:rsidRPr="33F6D345" w:rsidR="00973505">
        <w:rPr>
          <w:rFonts w:ascii="Montserrat" w:hAnsi="Montserrat" w:eastAsia="Montserrat" w:cs="Montserrat"/>
          <w:b w:val="1"/>
          <w:bCs w:val="1"/>
        </w:rPr>
        <w:t>vila</w:t>
      </w:r>
      <w:r w:rsidRPr="33F6D345" w:rsidR="00973505">
        <w:rPr>
          <w:rFonts w:ascii="Montserrat" w:hAnsi="Montserrat" w:eastAsia="Montserrat" w:cs="Montserrat"/>
          <w:b w:val="1"/>
          <w:bCs w:val="1"/>
        </w:rPr>
        <w:t>, Gerente de Mercado</w:t>
      </w:r>
      <w:r w:rsidRPr="33F6D345" w:rsidR="000920F7">
        <w:rPr>
          <w:rFonts w:ascii="Montserrat" w:hAnsi="Montserrat" w:eastAsia="Montserrat" w:cs="Montserrat"/>
          <w:b w:val="1"/>
          <w:bCs w:val="1"/>
        </w:rPr>
        <w:t xml:space="preserve"> </w:t>
      </w:r>
      <w:r w:rsidRPr="33F6D345" w:rsidR="000920F7">
        <w:rPr>
          <w:rFonts w:ascii="Montserrat" w:hAnsi="Montserrat" w:eastAsia="Montserrat" w:cs="Montserrat"/>
          <w:b w:val="1"/>
          <w:bCs w:val="1"/>
        </w:rPr>
        <w:t>de</w:t>
      </w:r>
      <w:r w:rsidRPr="33F6D345" w:rsidR="000920F7">
        <w:rPr>
          <w:rFonts w:ascii="Montserrat" w:hAnsi="Montserrat" w:eastAsia="Montserrat" w:cs="Montserrat"/>
          <w:b w:val="1"/>
          <w:bCs w:val="1"/>
          <w:color w:val="202124"/>
        </w:rPr>
        <w:t xml:space="preserve"> </w:t>
      </w:r>
      <w:hyperlink r:id="R16a06a5bce534d2d">
        <w:r w:rsidRPr="33F6D345" w:rsidR="4306A8A0">
          <w:rPr>
            <w:rStyle w:val="Hipervnculo"/>
            <w:rFonts w:ascii="Montserrat" w:hAnsi="Montserrat" w:eastAsia="Montserrat" w:cs="Montserrat"/>
            <w:b w:val="1"/>
            <w:bCs w:val="1"/>
          </w:rPr>
          <w:t>CONTPAQi®</w:t>
        </w:r>
      </w:hyperlink>
      <w:r w:rsidRPr="33F6D345" w:rsidR="00E6414D">
        <w:rPr>
          <w:rFonts w:ascii="Montserrat" w:hAnsi="Montserrat" w:eastAsia="Montserrat" w:cs="Montserrat"/>
        </w:rPr>
        <w:t xml:space="preserve">, la compañía líder en el desarrollo de </w:t>
      </w:r>
      <w:r w:rsidRPr="33F6D345" w:rsidR="00E6414D">
        <w:rPr>
          <w:rFonts w:ascii="Montserrat" w:hAnsi="Montserrat" w:eastAsia="Montserrat" w:cs="Montserrat"/>
          <w:i w:val="1"/>
          <w:iCs w:val="1"/>
        </w:rPr>
        <w:t>software</w:t>
      </w:r>
      <w:r w:rsidRPr="33F6D345" w:rsidR="00E6414D">
        <w:rPr>
          <w:rFonts w:ascii="Montserrat" w:hAnsi="Montserrat" w:eastAsia="Montserrat" w:cs="Montserrat"/>
        </w:rPr>
        <w:t xml:space="preserve"> empresarial y contable.</w:t>
      </w:r>
    </w:p>
    <w:p w:rsidR="00A14E9D" w:rsidP="573DE398" w:rsidRDefault="00A14E9D" w14:paraId="45386681" w14:textId="14747440">
      <w:pPr>
        <w:rPr>
          <w:rFonts w:ascii="Montserrat" w:hAnsi="Montserrat" w:eastAsia="Montserrat" w:cs="Montserrat"/>
        </w:rPr>
      </w:pPr>
    </w:p>
    <w:p w:rsidR="00A14E9D" w:rsidP="573DE398" w:rsidRDefault="4B10EFFA" w14:paraId="3FDB5C36" w14:textId="53834858">
      <w:pPr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</w:rPr>
        <w:t>Bajo este panorama</w:t>
      </w:r>
      <w:r w:rsidRPr="573DE398" w:rsidR="00E6414D">
        <w:rPr>
          <w:rFonts w:ascii="Montserrat" w:hAnsi="Montserrat" w:eastAsia="Montserrat" w:cs="Montserrat"/>
        </w:rPr>
        <w:t xml:space="preserve">, </w:t>
      </w:r>
      <w:r w:rsidRPr="573DE398" w:rsidR="1C8E0670">
        <w:rPr>
          <w:rFonts w:ascii="Montserrat" w:hAnsi="Montserrat" w:eastAsia="Montserrat" w:cs="Montserrat"/>
        </w:rPr>
        <w:t>el</w:t>
      </w:r>
      <w:r w:rsidRPr="573DE398" w:rsidR="16E369E2">
        <w:rPr>
          <w:rFonts w:ascii="Montserrat" w:hAnsi="Montserrat" w:eastAsia="Montserrat" w:cs="Montserrat"/>
        </w:rPr>
        <w:t xml:space="preserve"> </w:t>
      </w:r>
      <w:r w:rsidRPr="573DE398" w:rsidR="41E08344">
        <w:rPr>
          <w:rFonts w:ascii="Montserrat" w:hAnsi="Montserrat" w:eastAsia="Montserrat" w:cs="Montserrat"/>
        </w:rPr>
        <w:t>expert</w:t>
      </w:r>
      <w:r w:rsidRPr="573DE398" w:rsidR="3FF7FE9E">
        <w:rPr>
          <w:rFonts w:ascii="Montserrat" w:hAnsi="Montserrat" w:eastAsia="Montserrat" w:cs="Montserrat"/>
        </w:rPr>
        <w:t>o</w:t>
      </w:r>
      <w:r w:rsidRPr="573DE398" w:rsidR="41E08344">
        <w:rPr>
          <w:rFonts w:ascii="Montserrat" w:hAnsi="Montserrat" w:eastAsia="Montserrat" w:cs="Montserrat"/>
        </w:rPr>
        <w:t xml:space="preserve"> </w:t>
      </w:r>
      <w:r w:rsidRPr="573DE398" w:rsidR="293CF436">
        <w:rPr>
          <w:rFonts w:ascii="Montserrat" w:hAnsi="Montserrat" w:eastAsia="Montserrat" w:cs="Montserrat"/>
        </w:rPr>
        <w:t>comp</w:t>
      </w:r>
      <w:r w:rsidRPr="573DE398" w:rsidR="6C79A197">
        <w:rPr>
          <w:rFonts w:ascii="Montserrat" w:hAnsi="Montserrat" w:eastAsia="Montserrat" w:cs="Montserrat"/>
        </w:rPr>
        <w:t>ar</w:t>
      </w:r>
      <w:r w:rsidRPr="573DE398" w:rsidR="293CF436">
        <w:rPr>
          <w:rFonts w:ascii="Montserrat" w:hAnsi="Montserrat" w:eastAsia="Montserrat" w:cs="Montserrat"/>
        </w:rPr>
        <w:t xml:space="preserve">te </w:t>
      </w:r>
      <w:r w:rsidRPr="573DE398" w:rsidR="618F90D6">
        <w:rPr>
          <w:rFonts w:ascii="Montserrat" w:hAnsi="Montserrat" w:eastAsia="Montserrat" w:cs="Montserrat"/>
        </w:rPr>
        <w:t xml:space="preserve">3 claves </w:t>
      </w:r>
      <w:r w:rsidRPr="573DE398" w:rsidR="05DB126D">
        <w:rPr>
          <w:rFonts w:ascii="Montserrat" w:hAnsi="Montserrat" w:eastAsia="Montserrat" w:cs="Montserrat"/>
        </w:rPr>
        <w:t xml:space="preserve">para que las </w:t>
      </w:r>
      <w:proofErr w:type="spellStart"/>
      <w:r w:rsidRPr="573DE398" w:rsidR="05DB126D">
        <w:rPr>
          <w:rFonts w:ascii="Montserrat" w:hAnsi="Montserrat" w:eastAsia="Montserrat" w:cs="Montserrat"/>
        </w:rPr>
        <w:t>MiPyMEs</w:t>
      </w:r>
      <w:proofErr w:type="spellEnd"/>
      <w:r w:rsidRPr="573DE398" w:rsidR="05DB126D">
        <w:rPr>
          <w:rFonts w:ascii="Montserrat" w:hAnsi="Montserrat" w:eastAsia="Montserrat" w:cs="Montserrat"/>
        </w:rPr>
        <w:t xml:space="preserve"> realicen su declaración anual sin dolores de cabeza</w:t>
      </w:r>
      <w:r w:rsidRPr="573DE398" w:rsidR="66F9FEB0">
        <w:rPr>
          <w:rFonts w:ascii="Montserrat" w:hAnsi="Montserrat" w:eastAsia="Montserrat" w:cs="Montserrat"/>
        </w:rPr>
        <w:t>:</w:t>
      </w:r>
    </w:p>
    <w:p w:rsidR="00A14E9D" w:rsidP="573DE398" w:rsidRDefault="00A14E9D" w14:paraId="72A3D3EC" w14:textId="77777777">
      <w:pPr>
        <w:rPr>
          <w:rFonts w:ascii="Montserrat" w:hAnsi="Montserrat" w:eastAsia="Montserrat" w:cs="Montserrat"/>
          <w:highlight w:val="cyan"/>
        </w:rPr>
      </w:pPr>
    </w:p>
    <w:p w:rsidR="00A14E9D" w:rsidP="573DE398" w:rsidRDefault="00E6414D" w14:paraId="746C4D40" w14:textId="4754890D">
      <w:pPr>
        <w:rPr>
          <w:rFonts w:ascii="Montserrat" w:hAnsi="Montserrat" w:eastAsia="Montserrat" w:cs="Montserrat"/>
          <w:b/>
          <w:bCs/>
        </w:rPr>
      </w:pPr>
      <w:r w:rsidRPr="573DE398">
        <w:rPr>
          <w:rFonts w:ascii="Montserrat" w:hAnsi="Montserrat" w:eastAsia="Montserrat" w:cs="Montserrat"/>
          <w:b/>
          <w:bCs/>
        </w:rPr>
        <w:t xml:space="preserve">1. </w:t>
      </w:r>
      <w:r w:rsidRPr="573DE398" w:rsidR="61BAB018">
        <w:rPr>
          <w:rFonts w:ascii="Montserrat" w:hAnsi="Montserrat" w:eastAsia="Montserrat" w:cs="Montserrat"/>
          <w:b/>
          <w:bCs/>
        </w:rPr>
        <w:t xml:space="preserve">Correcta organización de </w:t>
      </w:r>
      <w:r w:rsidRPr="573DE398" w:rsidR="0B17AC42">
        <w:rPr>
          <w:rFonts w:ascii="Montserrat" w:hAnsi="Montserrat" w:eastAsia="Montserrat" w:cs="Montserrat"/>
          <w:b/>
          <w:bCs/>
        </w:rPr>
        <w:t>documentos</w:t>
      </w:r>
      <w:r w:rsidRPr="573DE398" w:rsidR="518A52E8">
        <w:rPr>
          <w:rFonts w:ascii="Montserrat" w:hAnsi="Montserrat" w:eastAsia="Montserrat" w:cs="Montserrat"/>
          <w:b/>
          <w:bCs/>
        </w:rPr>
        <w:t xml:space="preserve"> indispensables</w:t>
      </w:r>
    </w:p>
    <w:p w:rsidR="00A14E9D" w:rsidP="573DE398" w:rsidRDefault="00A14E9D" w14:paraId="4DE25444" w14:textId="4369A5F4">
      <w:pPr>
        <w:rPr>
          <w:rFonts w:ascii="Montserrat" w:hAnsi="Montserrat" w:eastAsia="Montserrat" w:cs="Montserrat"/>
          <w:highlight w:val="cyan"/>
        </w:rPr>
      </w:pPr>
    </w:p>
    <w:p w:rsidR="00A14E9D" w:rsidP="573DE398" w:rsidRDefault="23BA26A7" w14:paraId="6D01FFE6" w14:textId="2288A604">
      <w:pPr>
        <w:rPr>
          <w:rFonts w:ascii="Montserrat" w:hAnsi="Montserrat" w:eastAsia="Montserrat" w:cs="Montserrat"/>
        </w:rPr>
      </w:pPr>
      <w:r w:rsidRPr="0D84DB94">
        <w:rPr>
          <w:rFonts w:ascii="Montserrat" w:hAnsi="Montserrat" w:eastAsia="Montserrat" w:cs="Montserrat"/>
        </w:rPr>
        <w:t xml:space="preserve">Para completar la declaración anual, se requiere cumplir con los requisitos esenciales, como poseer el RFC y una contraseña. </w:t>
      </w:r>
      <w:bookmarkStart w:name="_Int_0xSrEL5V" w:id="0"/>
      <w:r w:rsidRPr="0D84DB94">
        <w:rPr>
          <w:rFonts w:ascii="Montserrat" w:hAnsi="Montserrat" w:eastAsia="Montserrat" w:cs="Montserrat"/>
        </w:rPr>
        <w:t>En caso de no disponer de esta última, se puede generar fácilmente en el portal web del SAT, sin necesidad de acudir a las oficinas.</w:t>
      </w:r>
      <w:bookmarkEnd w:id="0"/>
      <w:r w:rsidRPr="0D84DB94">
        <w:rPr>
          <w:rFonts w:ascii="Montserrat" w:hAnsi="Montserrat" w:eastAsia="Montserrat" w:cs="Montserrat"/>
        </w:rPr>
        <w:t xml:space="preserve"> Además, es imprescindible tener la </w:t>
      </w:r>
      <w:r w:rsidRPr="0D84DB94">
        <w:rPr>
          <w:rFonts w:ascii="Montserrat" w:hAnsi="Montserrat" w:eastAsia="Montserrat" w:cs="Montserrat"/>
          <w:i/>
          <w:iCs/>
        </w:rPr>
        <w:t>e</w:t>
      </w:r>
      <w:r w:rsidRPr="0D84DB94" w:rsidR="6582B9B1">
        <w:rPr>
          <w:rFonts w:ascii="Montserrat" w:hAnsi="Montserrat" w:eastAsia="Montserrat" w:cs="Montserrat"/>
          <w:i/>
          <w:iCs/>
        </w:rPr>
        <w:t>-</w:t>
      </w:r>
      <w:r w:rsidRPr="0D84DB94">
        <w:rPr>
          <w:rFonts w:ascii="Montserrat" w:hAnsi="Montserrat" w:eastAsia="Montserrat" w:cs="Montserrat"/>
          <w:i/>
          <w:iCs/>
        </w:rPr>
        <w:t>firma</w:t>
      </w:r>
      <w:r w:rsidRPr="0D84DB94">
        <w:rPr>
          <w:rFonts w:ascii="Montserrat" w:hAnsi="Montserrat" w:eastAsia="Montserrat" w:cs="Montserrat"/>
        </w:rPr>
        <w:t xml:space="preserve"> actualizada.</w:t>
      </w:r>
      <w:r w:rsidRPr="0D84DB94" w:rsidR="74CC0509">
        <w:rPr>
          <w:rFonts w:ascii="Montserrat" w:hAnsi="Montserrat" w:eastAsia="Montserrat" w:cs="Montserrat"/>
        </w:rPr>
        <w:t xml:space="preserve"> </w:t>
      </w:r>
      <w:r w:rsidRPr="0D84DB94" w:rsidR="65451B70">
        <w:rPr>
          <w:rFonts w:ascii="Montserrat" w:hAnsi="Montserrat" w:eastAsia="Montserrat" w:cs="Montserrat"/>
        </w:rPr>
        <w:t xml:space="preserve">Además, </w:t>
      </w:r>
      <w:r w:rsidRPr="0D84DB94" w:rsidR="529A55D1">
        <w:rPr>
          <w:rFonts w:ascii="Montserrat" w:hAnsi="Montserrat" w:eastAsia="Montserrat" w:cs="Montserrat"/>
        </w:rPr>
        <w:t>el</w:t>
      </w:r>
      <w:r w:rsidRPr="0D84DB94">
        <w:rPr>
          <w:rFonts w:ascii="Montserrat" w:hAnsi="Montserrat" w:eastAsia="Montserrat" w:cs="Montserrat"/>
        </w:rPr>
        <w:t xml:space="preserve"> SAT ofrece herramientas para asistir a las empresas en este proceso, las cuales están disponibles en su sitio web y pueden ser consultadas desde cualquier dispositivo conectado a internet.</w:t>
      </w:r>
    </w:p>
    <w:p w:rsidR="00A14E9D" w:rsidP="573DE398" w:rsidRDefault="00A14E9D" w14:paraId="3FDF1C49" w14:textId="686E5236">
      <w:pPr>
        <w:rPr>
          <w:rFonts w:ascii="Montserrat" w:hAnsi="Montserrat" w:eastAsia="Montserrat" w:cs="Montserrat"/>
        </w:rPr>
      </w:pPr>
    </w:p>
    <w:p w:rsidR="00A14E9D" w:rsidP="573DE398" w:rsidRDefault="44728999" w14:paraId="088C1331" w14:textId="7A5FDA79">
      <w:pPr>
        <w:pStyle w:val="Prrafodelista"/>
        <w:numPr>
          <w:ilvl w:val="0"/>
          <w:numId w:val="1"/>
        </w:numPr>
        <w:jc w:val="both"/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  <w:b/>
          <w:bCs/>
        </w:rPr>
        <w:t>Visor de nómina</w:t>
      </w:r>
      <w:r w:rsidRPr="573DE398">
        <w:rPr>
          <w:rFonts w:ascii="Montserrat" w:hAnsi="Montserrat" w:eastAsia="Montserrat" w:cs="Montserrat"/>
        </w:rPr>
        <w:t xml:space="preserve">: </w:t>
      </w:r>
      <w:r w:rsidRPr="573DE398" w:rsidR="2B814824">
        <w:rPr>
          <w:rFonts w:ascii="Montserrat" w:hAnsi="Montserrat" w:eastAsia="Montserrat" w:cs="Montserrat"/>
        </w:rPr>
        <w:t>m</w:t>
      </w:r>
      <w:r w:rsidRPr="573DE398">
        <w:rPr>
          <w:rFonts w:ascii="Montserrat" w:hAnsi="Montserrat" w:eastAsia="Montserrat" w:cs="Montserrat"/>
        </w:rPr>
        <w:t>ediante este sistema, se puede visualizar la información transmitida por el empleador al SAT. En caso de detectar errores, es factible solicitar correcciones, lo que facilita una reacción oportuna.</w:t>
      </w:r>
    </w:p>
    <w:p w:rsidR="00A14E9D" w:rsidP="573DE398" w:rsidRDefault="00A14E9D" w14:paraId="5A2F884C" w14:textId="2C9D80FA">
      <w:pPr>
        <w:jc w:val="both"/>
        <w:rPr>
          <w:rFonts w:ascii="Montserrat" w:hAnsi="Montserrat" w:eastAsia="Montserrat" w:cs="Montserrat"/>
        </w:rPr>
      </w:pPr>
    </w:p>
    <w:p w:rsidR="00A14E9D" w:rsidP="573DE398" w:rsidRDefault="44728999" w14:paraId="712A20AE" w14:textId="2DDD1B33">
      <w:pPr>
        <w:pStyle w:val="Prrafodelista"/>
        <w:numPr>
          <w:ilvl w:val="0"/>
          <w:numId w:val="1"/>
        </w:numPr>
        <w:jc w:val="both"/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  <w:b/>
          <w:bCs/>
        </w:rPr>
        <w:t>Simulador</w:t>
      </w:r>
      <w:r w:rsidRPr="573DE398">
        <w:rPr>
          <w:rFonts w:ascii="Montserrat" w:hAnsi="Montserrat" w:eastAsia="Montserrat" w:cs="Montserrat"/>
        </w:rPr>
        <w:t xml:space="preserve">: </w:t>
      </w:r>
      <w:r w:rsidRPr="573DE398" w:rsidR="14E4981A">
        <w:rPr>
          <w:rFonts w:ascii="Montserrat" w:hAnsi="Montserrat" w:eastAsia="Montserrat" w:cs="Montserrat"/>
        </w:rPr>
        <w:t>p</w:t>
      </w:r>
      <w:r w:rsidRPr="573DE398" w:rsidR="7495404B">
        <w:rPr>
          <w:rFonts w:ascii="Montserrat" w:hAnsi="Montserrat" w:eastAsia="Montserrat" w:cs="Montserrat"/>
        </w:rPr>
        <w:t>roporciona una representación anticipada de la declaración, permitiendo así obtener una previsión sobre si la</w:t>
      </w:r>
      <w:r w:rsidRPr="573DE398" w:rsidR="78AD45B6">
        <w:rPr>
          <w:rFonts w:ascii="Montserrat" w:hAnsi="Montserrat" w:eastAsia="Montserrat" w:cs="Montserrat"/>
        </w:rPr>
        <w:t>s</w:t>
      </w:r>
      <w:r w:rsidRPr="573DE398" w:rsidR="7495404B">
        <w:rPr>
          <w:rFonts w:ascii="Montserrat" w:hAnsi="Montserrat" w:eastAsia="Montserrat" w:cs="Montserrat"/>
        </w:rPr>
        <w:t xml:space="preserve"> </w:t>
      </w:r>
      <w:proofErr w:type="spellStart"/>
      <w:r w:rsidRPr="573DE398" w:rsidR="024E43DA">
        <w:rPr>
          <w:rFonts w:ascii="Montserrat" w:hAnsi="Montserrat" w:eastAsia="Montserrat" w:cs="Montserrat"/>
          <w:color w:val="000000" w:themeColor="text1"/>
        </w:rPr>
        <w:t>MiPyMEs</w:t>
      </w:r>
      <w:proofErr w:type="spellEnd"/>
      <w:r w:rsidRPr="573DE398" w:rsidR="7495404B">
        <w:rPr>
          <w:rFonts w:ascii="Montserrat" w:hAnsi="Montserrat" w:eastAsia="Montserrat" w:cs="Montserrat"/>
        </w:rPr>
        <w:t xml:space="preserve"> tendrá</w:t>
      </w:r>
      <w:r w:rsidRPr="573DE398" w:rsidR="58230BD2">
        <w:rPr>
          <w:rFonts w:ascii="Montserrat" w:hAnsi="Montserrat" w:eastAsia="Montserrat" w:cs="Montserrat"/>
        </w:rPr>
        <w:t>n</w:t>
      </w:r>
      <w:r w:rsidRPr="573DE398" w:rsidR="7495404B">
        <w:rPr>
          <w:rFonts w:ascii="Montserrat" w:hAnsi="Montserrat" w:eastAsia="Montserrat" w:cs="Montserrat"/>
        </w:rPr>
        <w:t xml:space="preserve"> saldo a favor o no</w:t>
      </w:r>
      <w:r w:rsidRPr="573DE398">
        <w:rPr>
          <w:rFonts w:ascii="Montserrat" w:hAnsi="Montserrat" w:eastAsia="Montserrat" w:cs="Montserrat"/>
        </w:rPr>
        <w:t>.</w:t>
      </w:r>
    </w:p>
    <w:p w:rsidR="00A14E9D" w:rsidP="573DE398" w:rsidRDefault="00A14E9D" w14:paraId="60061E4C" w14:textId="07DDA54E">
      <w:pPr>
        <w:rPr>
          <w:rFonts w:ascii="Montserrat" w:hAnsi="Montserrat" w:eastAsia="Montserrat" w:cs="Montserrat"/>
        </w:rPr>
      </w:pPr>
    </w:p>
    <w:p w:rsidR="00A14E9D" w:rsidP="573DE398" w:rsidRDefault="00E6414D" w14:paraId="708CB99A" w14:textId="649C69C0">
      <w:pPr>
        <w:rPr>
          <w:rFonts w:ascii="Montserrat" w:hAnsi="Montserrat" w:eastAsia="Montserrat" w:cs="Montserrat"/>
          <w:b/>
          <w:bCs/>
        </w:rPr>
      </w:pPr>
      <w:r w:rsidRPr="573DE398">
        <w:rPr>
          <w:rFonts w:ascii="Montserrat" w:hAnsi="Montserrat" w:eastAsia="Montserrat" w:cs="Montserrat"/>
          <w:b/>
          <w:bCs/>
        </w:rPr>
        <w:t xml:space="preserve">2. </w:t>
      </w:r>
      <w:r w:rsidRPr="573DE398" w:rsidR="50239F96">
        <w:rPr>
          <w:rFonts w:ascii="Montserrat" w:hAnsi="Montserrat" w:eastAsia="Montserrat" w:cs="Montserrat"/>
          <w:b/>
          <w:bCs/>
        </w:rPr>
        <w:t xml:space="preserve"> </w:t>
      </w:r>
      <w:r w:rsidRPr="573DE398" w:rsidR="78BA69DE">
        <w:rPr>
          <w:rFonts w:ascii="Montserrat" w:hAnsi="Montserrat" w:eastAsia="Montserrat" w:cs="Montserrat"/>
          <w:b/>
          <w:bCs/>
        </w:rPr>
        <w:t>Us</w:t>
      </w:r>
      <w:r w:rsidRPr="573DE398" w:rsidR="07168730">
        <w:rPr>
          <w:rFonts w:ascii="Montserrat" w:hAnsi="Montserrat" w:eastAsia="Montserrat" w:cs="Montserrat"/>
          <w:b/>
          <w:bCs/>
        </w:rPr>
        <w:t>ar</w:t>
      </w:r>
      <w:r w:rsidRPr="573DE398" w:rsidR="78BA69DE">
        <w:rPr>
          <w:rFonts w:ascii="Montserrat" w:hAnsi="Montserrat" w:eastAsia="Montserrat" w:cs="Montserrat"/>
          <w:b/>
          <w:bCs/>
        </w:rPr>
        <w:t xml:space="preserve"> </w:t>
      </w:r>
      <w:r w:rsidRPr="573DE398" w:rsidR="78BA69DE">
        <w:rPr>
          <w:rFonts w:ascii="Montserrat" w:hAnsi="Montserrat" w:eastAsia="Montserrat" w:cs="Montserrat"/>
          <w:b/>
          <w:bCs/>
          <w:i/>
          <w:iCs/>
        </w:rPr>
        <w:t>software</w:t>
      </w:r>
      <w:r w:rsidRPr="573DE398" w:rsidR="78BA69DE">
        <w:rPr>
          <w:rFonts w:ascii="Montserrat" w:hAnsi="Montserrat" w:eastAsia="Montserrat" w:cs="Montserrat"/>
          <w:b/>
          <w:bCs/>
        </w:rPr>
        <w:t xml:space="preserve"> de contabilidad como aliados</w:t>
      </w:r>
    </w:p>
    <w:p w:rsidR="00A14E9D" w:rsidP="573DE398" w:rsidRDefault="00A14E9D" w14:paraId="44EAFD9C" w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rPr>
          <w:rFonts w:ascii="Montserrat" w:hAnsi="Montserrat" w:eastAsia="Montserrat" w:cs="Montserrat"/>
        </w:rPr>
      </w:pPr>
    </w:p>
    <w:p w:rsidR="00A14E9D" w:rsidP="0D84DB94" w:rsidRDefault="787C5978" w14:paraId="0A39B48C" w14:textId="6F01A3EC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rPr>
          <w:rFonts w:ascii="Montserrat" w:hAnsi="Montserrat" w:eastAsia="Montserrat" w:cs="Montserrat"/>
        </w:rPr>
      </w:pPr>
      <w:r w:rsidRPr="0D84DB94">
        <w:rPr>
          <w:rFonts w:ascii="Montserrat" w:hAnsi="Montserrat" w:eastAsia="Montserrat" w:cs="Montserrat"/>
        </w:rPr>
        <w:t xml:space="preserve">Las </w:t>
      </w:r>
      <w:proofErr w:type="spellStart"/>
      <w:r w:rsidRPr="0D84DB94" w:rsidR="19EC510A">
        <w:rPr>
          <w:rFonts w:ascii="Montserrat" w:hAnsi="Montserrat" w:eastAsia="Montserrat" w:cs="Montserrat"/>
        </w:rPr>
        <w:t>MiPyMEs</w:t>
      </w:r>
      <w:proofErr w:type="spellEnd"/>
      <w:r w:rsidRPr="0D84DB94" w:rsidR="19EC510A">
        <w:rPr>
          <w:rFonts w:ascii="Montserrat" w:hAnsi="Montserrat" w:eastAsia="Montserrat" w:cs="Montserrat"/>
        </w:rPr>
        <w:t xml:space="preserve"> </w:t>
      </w:r>
      <w:r w:rsidRPr="0D84DB94">
        <w:rPr>
          <w:rFonts w:ascii="Montserrat" w:hAnsi="Montserrat" w:eastAsia="Montserrat" w:cs="Montserrat"/>
        </w:rPr>
        <w:t xml:space="preserve">deben recopilar y presentar información precisa sobre sus ingresos, gastos, activos y pasivos durante todo el año fiscal. Esto incluye estados financieros, comprobantes de ingresos y egresos, así como documentación de nómina y pagos de impuestos. </w:t>
      </w:r>
      <w:r w:rsidRPr="0D84DB94" w:rsidR="31F0142D">
        <w:rPr>
          <w:rFonts w:ascii="Montserrat" w:hAnsi="Montserrat" w:eastAsia="Montserrat" w:cs="Montserrat"/>
        </w:rPr>
        <w:t>Por ello</w:t>
      </w:r>
      <w:r w:rsidRPr="0D84DB94" w:rsidR="3BB1FB1F">
        <w:rPr>
          <w:rFonts w:ascii="Montserrat" w:hAnsi="Montserrat" w:eastAsia="Montserrat" w:cs="Montserrat"/>
        </w:rPr>
        <w:t>, es</w:t>
      </w:r>
      <w:r w:rsidRPr="0D84DB94">
        <w:rPr>
          <w:rFonts w:ascii="Montserrat" w:hAnsi="Montserrat" w:eastAsia="Montserrat" w:cs="Montserrat"/>
        </w:rPr>
        <w:t xml:space="preserve"> esencial contar con</w:t>
      </w:r>
      <w:r w:rsidRPr="0D84DB94" w:rsidR="1955E93C">
        <w:rPr>
          <w:rFonts w:ascii="Montserrat" w:hAnsi="Montserrat" w:eastAsia="Montserrat" w:cs="Montserrat"/>
        </w:rPr>
        <w:t xml:space="preserve"> un</w:t>
      </w:r>
      <w:r w:rsidRPr="0D84DB94">
        <w:rPr>
          <w:rFonts w:ascii="Montserrat" w:hAnsi="Montserrat" w:eastAsia="Montserrat" w:cs="Montserrat"/>
        </w:rPr>
        <w:t xml:space="preserve"> </w:t>
      </w:r>
      <w:r w:rsidRPr="0D84DB94">
        <w:rPr>
          <w:rFonts w:ascii="Montserrat" w:hAnsi="Montserrat" w:eastAsia="Montserrat" w:cs="Montserrat"/>
          <w:i/>
          <w:iCs/>
        </w:rPr>
        <w:t>software</w:t>
      </w:r>
      <w:r w:rsidRPr="0D84DB94">
        <w:rPr>
          <w:rFonts w:ascii="Montserrat" w:hAnsi="Montserrat" w:eastAsia="Montserrat" w:cs="Montserrat"/>
        </w:rPr>
        <w:t xml:space="preserve"> de contabilidad y sistemas de gestión financiera para facilitar la recopilación y presentación de esta información de manera eficiente y precisa</w:t>
      </w:r>
      <w:r w:rsidRPr="0D84DB94" w:rsidR="7C3032E2">
        <w:rPr>
          <w:rFonts w:ascii="Montserrat" w:hAnsi="Montserrat" w:eastAsia="Montserrat" w:cs="Montserrat"/>
        </w:rPr>
        <w:t>.</w:t>
      </w:r>
    </w:p>
    <w:p w:rsidR="00A14E9D" w:rsidP="573DE398" w:rsidRDefault="00A14E9D" w14:paraId="4B94D5A5" w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rPr>
          <w:rFonts w:ascii="Montserrat" w:hAnsi="Montserrat" w:eastAsia="Montserrat" w:cs="Montserrat"/>
        </w:rPr>
      </w:pPr>
    </w:p>
    <w:p w:rsidR="00A14E9D" w:rsidP="573DE398" w:rsidRDefault="64527A61" w14:paraId="4E19207E" w14:textId="1C6554CA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</w:rPr>
        <w:t>E</w:t>
      </w:r>
      <w:r w:rsidRPr="573DE398" w:rsidR="72C0D9B6">
        <w:rPr>
          <w:rFonts w:ascii="Montserrat" w:hAnsi="Montserrat" w:eastAsia="Montserrat" w:cs="Montserrat"/>
        </w:rPr>
        <w:t>n el caso de CONTPAQi</w:t>
      </w:r>
      <w:r w:rsidRPr="573DE398" w:rsidR="07A99E9A">
        <w:rPr>
          <w:rFonts w:ascii="Montserrat" w:hAnsi="Montserrat" w:eastAsia="Montserrat" w:cs="Montserrat"/>
        </w:rPr>
        <w:t xml:space="preserve">®, </w:t>
      </w:r>
      <w:r w:rsidRPr="573DE398" w:rsidR="255D8466">
        <w:rPr>
          <w:rFonts w:ascii="Montserrat" w:hAnsi="Montserrat" w:eastAsia="Montserrat" w:cs="Montserrat"/>
        </w:rPr>
        <w:t xml:space="preserve">la compañía líder en el desarrollo de </w:t>
      </w:r>
      <w:r w:rsidRPr="573DE398" w:rsidR="255D8466">
        <w:rPr>
          <w:rFonts w:ascii="Montserrat" w:hAnsi="Montserrat" w:eastAsia="Montserrat" w:cs="Montserrat"/>
          <w:i/>
          <w:iCs/>
        </w:rPr>
        <w:t>software</w:t>
      </w:r>
      <w:r w:rsidRPr="573DE398" w:rsidR="255D8466">
        <w:rPr>
          <w:rFonts w:ascii="Montserrat" w:hAnsi="Montserrat" w:eastAsia="Montserrat" w:cs="Montserrat"/>
        </w:rPr>
        <w:t xml:space="preserve"> empresarial y contable</w:t>
      </w:r>
      <w:r w:rsidRPr="573DE398" w:rsidR="14B545A9">
        <w:rPr>
          <w:rFonts w:ascii="Montserrat" w:hAnsi="Montserrat" w:eastAsia="Montserrat" w:cs="Montserrat"/>
        </w:rPr>
        <w:t xml:space="preserve"> </w:t>
      </w:r>
      <w:r w:rsidRPr="573DE398" w:rsidR="07A99E9A">
        <w:rPr>
          <w:rFonts w:ascii="Montserrat" w:hAnsi="Montserrat" w:eastAsia="Montserrat" w:cs="Montserrat"/>
        </w:rPr>
        <w:t xml:space="preserve">ofrece </w:t>
      </w:r>
      <w:r w:rsidRPr="573DE398" w:rsidR="28D9C3D5">
        <w:rPr>
          <w:rFonts w:ascii="Montserrat" w:hAnsi="Montserrat" w:eastAsia="Montserrat" w:cs="Montserrat"/>
        </w:rPr>
        <w:t xml:space="preserve">un conjunto integral de </w:t>
      </w:r>
      <w:r w:rsidRPr="573DE398" w:rsidR="63B51440">
        <w:rPr>
          <w:rFonts w:ascii="Montserrat" w:hAnsi="Montserrat" w:eastAsia="Montserrat" w:cs="Montserrat"/>
        </w:rPr>
        <w:t>soluciones digitales</w:t>
      </w:r>
      <w:r w:rsidRPr="573DE398" w:rsidR="28D9C3D5">
        <w:rPr>
          <w:rFonts w:ascii="Montserrat" w:hAnsi="Montserrat" w:eastAsia="Montserrat" w:cs="Montserrat"/>
        </w:rPr>
        <w:t xml:space="preserve"> para agilizar el proceso</w:t>
      </w:r>
      <w:r w:rsidRPr="573DE398" w:rsidR="0249D22C">
        <w:rPr>
          <w:rFonts w:ascii="Montserrat" w:hAnsi="Montserrat" w:eastAsia="Montserrat" w:cs="Montserrat"/>
        </w:rPr>
        <w:t xml:space="preserve">, </w:t>
      </w:r>
      <w:r w:rsidRPr="573DE398" w:rsidR="28D9C3D5">
        <w:rPr>
          <w:rFonts w:ascii="Montserrat" w:hAnsi="Montserrat" w:eastAsia="Montserrat" w:cs="Montserrat"/>
        </w:rPr>
        <w:t>que abarcan desde la contabilidad y nóminas hasta la facturación electrónica</w:t>
      </w:r>
      <w:r w:rsidRPr="573DE398" w:rsidR="384E74EC">
        <w:rPr>
          <w:rFonts w:ascii="Montserrat" w:hAnsi="Montserrat" w:eastAsia="Montserrat" w:cs="Montserrat"/>
        </w:rPr>
        <w:t>. Esto permite</w:t>
      </w:r>
      <w:r w:rsidRPr="573DE398" w:rsidR="28D9C3D5">
        <w:rPr>
          <w:rFonts w:ascii="Montserrat" w:hAnsi="Montserrat" w:eastAsia="Montserrat" w:cs="Montserrat"/>
        </w:rPr>
        <w:t xml:space="preserve"> a las empresas simplificar y optimizar sus procesos administrativos y fiscales</w:t>
      </w:r>
      <w:r w:rsidRPr="573DE398" w:rsidR="2EAD76C9">
        <w:rPr>
          <w:rFonts w:ascii="Montserrat" w:hAnsi="Montserrat" w:eastAsia="Montserrat" w:cs="Montserrat"/>
        </w:rPr>
        <w:t xml:space="preserve">, y </w:t>
      </w:r>
      <w:r w:rsidRPr="573DE398" w:rsidR="3EB58384">
        <w:rPr>
          <w:rFonts w:ascii="Montserrat" w:hAnsi="Montserrat" w:eastAsia="Montserrat" w:cs="Montserrat"/>
        </w:rPr>
        <w:t>cumplir con las obligaciones tributarias de manera oportuna y eficiente.</w:t>
      </w:r>
      <w:r w:rsidRPr="573DE398" w:rsidR="027B501E">
        <w:rPr>
          <w:rFonts w:ascii="Montserrat" w:hAnsi="Montserrat" w:eastAsia="Montserrat" w:cs="Montserrat"/>
        </w:rPr>
        <w:t xml:space="preserve"> </w:t>
      </w:r>
    </w:p>
    <w:p w:rsidR="00A14E9D" w:rsidP="573DE398" w:rsidRDefault="00A14E9D" w14:paraId="3DEEC669" w14:textId="77777777">
      <w:pPr>
        <w:pBdr>
          <w:top w:val="none" w:color="D9D9E3" w:sz="0" w:space="0"/>
          <w:left w:val="none" w:color="D9D9E3" w:sz="0" w:space="0"/>
          <w:bottom w:val="none" w:color="D9D9E3" w:sz="0" w:space="0"/>
          <w:right w:val="none" w:color="D9D9E3" w:sz="0" w:space="0"/>
          <w:between w:val="none" w:color="D9D9E3" w:sz="0" w:space="0"/>
        </w:pBdr>
        <w:rPr>
          <w:rFonts w:ascii="Montserrat" w:hAnsi="Montserrat" w:eastAsia="Montserrat" w:cs="Montserrat"/>
        </w:rPr>
      </w:pPr>
    </w:p>
    <w:p w:rsidR="00A14E9D" w:rsidP="573DE398" w:rsidRDefault="00E6414D" w14:paraId="4A239B7A" w14:textId="74832AA6">
      <w:pPr>
        <w:rPr>
          <w:rFonts w:ascii="Montserrat" w:hAnsi="Montserrat" w:eastAsia="Montserrat" w:cs="Montserrat"/>
          <w:b/>
          <w:bCs/>
        </w:rPr>
      </w:pPr>
      <w:r w:rsidRPr="573DE398">
        <w:rPr>
          <w:rFonts w:ascii="Montserrat" w:hAnsi="Montserrat" w:eastAsia="Montserrat" w:cs="Montserrat"/>
          <w:b/>
          <w:bCs/>
        </w:rPr>
        <w:t xml:space="preserve">3. </w:t>
      </w:r>
      <w:r w:rsidRPr="573DE398" w:rsidR="3DAC449D">
        <w:rPr>
          <w:rFonts w:ascii="Montserrat" w:hAnsi="Montserrat" w:eastAsia="Montserrat" w:cs="Montserrat"/>
          <w:b/>
          <w:bCs/>
        </w:rPr>
        <w:t xml:space="preserve">Mantenerse al tanto de actualizaciones </w:t>
      </w:r>
      <w:r w:rsidRPr="573DE398" w:rsidR="3A2DA031">
        <w:rPr>
          <w:rFonts w:ascii="Montserrat" w:hAnsi="Montserrat" w:eastAsia="Montserrat" w:cs="Montserrat"/>
          <w:b/>
          <w:bCs/>
        </w:rPr>
        <w:t>fiscales</w:t>
      </w:r>
    </w:p>
    <w:p w:rsidR="00A14E9D" w:rsidP="573DE398" w:rsidRDefault="00A14E9D" w14:paraId="62C475C6" w14:textId="0335AFE9">
      <w:pPr>
        <w:rPr>
          <w:rFonts w:ascii="Montserrat" w:hAnsi="Montserrat" w:eastAsia="Montserrat" w:cs="Montserrat"/>
        </w:rPr>
      </w:pPr>
    </w:p>
    <w:p w:rsidR="00A14E9D" w:rsidP="573DE398" w:rsidRDefault="215D7E33" w14:paraId="71C14F47" w14:textId="2097AE89">
      <w:pPr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</w:rPr>
        <w:t>Mantenerse al día con las modificaciones en las leyes fiscales es esencial para cualquier</w:t>
      </w:r>
      <w:r w:rsidRPr="573DE398" w:rsidR="4989D6B2">
        <w:rPr>
          <w:rFonts w:ascii="Montserrat" w:hAnsi="Montserrat" w:eastAsia="Montserrat" w:cs="Montserrat"/>
        </w:rPr>
        <w:t xml:space="preserve"> organización, pues</w:t>
      </w:r>
      <w:r w:rsidRPr="573DE398">
        <w:rPr>
          <w:rFonts w:ascii="Montserrat" w:hAnsi="Montserrat" w:eastAsia="Montserrat" w:cs="Montserrat"/>
        </w:rPr>
        <w:t xml:space="preserve"> </w:t>
      </w:r>
      <w:r w:rsidRPr="573DE398" w:rsidR="48DFD2C6">
        <w:rPr>
          <w:rFonts w:ascii="Montserrat" w:hAnsi="Montserrat" w:eastAsia="Montserrat" w:cs="Montserrat"/>
        </w:rPr>
        <w:t>e</w:t>
      </w:r>
      <w:r w:rsidRPr="573DE398">
        <w:rPr>
          <w:rFonts w:ascii="Montserrat" w:hAnsi="Montserrat" w:eastAsia="Montserrat" w:cs="Montserrat"/>
        </w:rPr>
        <w:t xml:space="preserve">stos cambios pueden tener un impacto significativo en la estructura financiera y fiscal. Por lo tanto, es crucial estar al pendiente de cualquier nueva regulación que pueda </w:t>
      </w:r>
      <w:r w:rsidRPr="573DE398" w:rsidR="28CB1287">
        <w:rPr>
          <w:rFonts w:ascii="Montserrat" w:hAnsi="Montserrat" w:eastAsia="Montserrat" w:cs="Montserrat"/>
        </w:rPr>
        <w:t>tener impacto en</w:t>
      </w:r>
      <w:r w:rsidRPr="573DE398">
        <w:rPr>
          <w:rFonts w:ascii="Montserrat" w:hAnsi="Montserrat" w:eastAsia="Montserrat" w:cs="Montserrat"/>
        </w:rPr>
        <w:t xml:space="preserve"> </w:t>
      </w:r>
      <w:r w:rsidRPr="573DE398" w:rsidR="1B7B19F1">
        <w:rPr>
          <w:rFonts w:ascii="Montserrat" w:hAnsi="Montserrat" w:eastAsia="Montserrat" w:cs="Montserrat"/>
        </w:rPr>
        <w:t>las</w:t>
      </w:r>
      <w:r w:rsidRPr="573DE398">
        <w:rPr>
          <w:rFonts w:ascii="Montserrat" w:hAnsi="Montserrat" w:eastAsia="Montserrat" w:cs="Montserrat"/>
        </w:rPr>
        <w:t xml:space="preserve"> operaciones.</w:t>
      </w:r>
    </w:p>
    <w:p w:rsidR="00A14E9D" w:rsidP="573DE398" w:rsidRDefault="00A14E9D" w14:paraId="464C7CAE" w14:textId="659794E6">
      <w:pPr>
        <w:rPr>
          <w:rFonts w:ascii="Montserrat" w:hAnsi="Montserrat" w:eastAsia="Montserrat" w:cs="Montserrat"/>
        </w:rPr>
      </w:pPr>
    </w:p>
    <w:p w:rsidR="00A14E9D" w:rsidP="573DE398" w:rsidRDefault="17975D80" w14:paraId="5DD519B8" w14:textId="22C44AC9">
      <w:pPr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</w:rPr>
        <w:t>Además,</w:t>
      </w:r>
      <w:r w:rsidRPr="573DE398" w:rsidR="2F365800">
        <w:rPr>
          <w:rFonts w:ascii="Montserrat" w:hAnsi="Montserrat" w:eastAsia="Montserrat" w:cs="Montserrat"/>
        </w:rPr>
        <w:t xml:space="preserve"> </w:t>
      </w:r>
      <w:r w:rsidRPr="573DE398" w:rsidR="1EF01BF8">
        <w:rPr>
          <w:rFonts w:ascii="Montserrat" w:hAnsi="Montserrat" w:eastAsia="Montserrat" w:cs="Montserrat"/>
        </w:rPr>
        <w:t xml:space="preserve">los emprendedores </w:t>
      </w:r>
      <w:r w:rsidRPr="573DE398" w:rsidR="2F365800">
        <w:rPr>
          <w:rFonts w:ascii="Montserrat" w:hAnsi="Montserrat" w:eastAsia="Montserrat" w:cs="Montserrat"/>
        </w:rPr>
        <w:t>debe</w:t>
      </w:r>
      <w:r w:rsidRPr="573DE398" w:rsidR="209B3259">
        <w:rPr>
          <w:rFonts w:ascii="Montserrat" w:hAnsi="Montserrat" w:eastAsia="Montserrat" w:cs="Montserrat"/>
        </w:rPr>
        <w:t>n</w:t>
      </w:r>
      <w:r w:rsidRPr="573DE398" w:rsidR="2F365800">
        <w:rPr>
          <w:rFonts w:ascii="Montserrat" w:hAnsi="Montserrat" w:eastAsia="Montserrat" w:cs="Montserrat"/>
        </w:rPr>
        <w:t xml:space="preserve"> asegurar</w:t>
      </w:r>
      <w:r w:rsidRPr="573DE398" w:rsidR="0B036769">
        <w:rPr>
          <w:rFonts w:ascii="Montserrat" w:hAnsi="Montserrat" w:eastAsia="Montserrat" w:cs="Montserrat"/>
        </w:rPr>
        <w:t>se de</w:t>
      </w:r>
      <w:r w:rsidRPr="573DE398" w:rsidR="6AA0D572">
        <w:rPr>
          <w:rFonts w:ascii="Montserrat" w:hAnsi="Montserrat" w:eastAsia="Montserrat" w:cs="Montserrat"/>
        </w:rPr>
        <w:t xml:space="preserve"> </w:t>
      </w:r>
      <w:r w:rsidRPr="573DE398" w:rsidR="2F365800">
        <w:rPr>
          <w:rFonts w:ascii="Montserrat" w:hAnsi="Montserrat" w:eastAsia="Montserrat" w:cs="Montserrat"/>
        </w:rPr>
        <w:t xml:space="preserve">que las plataformas tecnológicas en la que se </w:t>
      </w:r>
      <w:r w:rsidRPr="573DE398" w:rsidR="4FB075D8">
        <w:rPr>
          <w:rFonts w:ascii="Montserrat" w:hAnsi="Montserrat" w:eastAsia="Montserrat" w:cs="Montserrat"/>
        </w:rPr>
        <w:t>apoyan</w:t>
      </w:r>
      <w:r w:rsidRPr="573DE398" w:rsidR="2F365800">
        <w:rPr>
          <w:rFonts w:ascii="Montserrat" w:hAnsi="Montserrat" w:eastAsia="Montserrat" w:cs="Montserrat"/>
        </w:rPr>
        <w:t xml:space="preserve"> </w:t>
      </w:r>
      <w:r w:rsidRPr="573DE398" w:rsidR="3797FD30">
        <w:rPr>
          <w:rFonts w:ascii="Montserrat" w:hAnsi="Montserrat" w:eastAsia="Montserrat" w:cs="Montserrat"/>
        </w:rPr>
        <w:t>cue</w:t>
      </w:r>
      <w:r w:rsidRPr="573DE398" w:rsidR="1EDBF3F2">
        <w:rPr>
          <w:rFonts w:ascii="Montserrat" w:hAnsi="Montserrat" w:eastAsia="Montserrat" w:cs="Montserrat"/>
        </w:rPr>
        <w:t>n</w:t>
      </w:r>
      <w:r w:rsidRPr="573DE398" w:rsidR="3797FD30">
        <w:rPr>
          <w:rFonts w:ascii="Montserrat" w:hAnsi="Montserrat" w:eastAsia="Montserrat" w:cs="Montserrat"/>
        </w:rPr>
        <w:t xml:space="preserve">ten </w:t>
      </w:r>
      <w:r w:rsidRPr="573DE398" w:rsidR="3B9AEDCF">
        <w:rPr>
          <w:rFonts w:ascii="Montserrat" w:hAnsi="Montserrat" w:eastAsia="Montserrat" w:cs="Montserrat"/>
        </w:rPr>
        <w:t>con</w:t>
      </w:r>
      <w:r w:rsidRPr="573DE398" w:rsidR="3797FD30">
        <w:rPr>
          <w:rFonts w:ascii="Montserrat" w:hAnsi="Montserrat" w:eastAsia="Montserrat" w:cs="Montserrat"/>
        </w:rPr>
        <w:t xml:space="preserve"> una base de datos que est</w:t>
      </w:r>
      <w:r w:rsidRPr="573DE398" w:rsidR="2F365800">
        <w:rPr>
          <w:rFonts w:ascii="Montserrat" w:hAnsi="Montserrat" w:eastAsia="Montserrat" w:cs="Montserrat"/>
        </w:rPr>
        <w:t>é actualizad</w:t>
      </w:r>
      <w:r w:rsidRPr="573DE398" w:rsidR="7094BB2B">
        <w:rPr>
          <w:rFonts w:ascii="Montserrat" w:hAnsi="Montserrat" w:eastAsia="Montserrat" w:cs="Montserrat"/>
        </w:rPr>
        <w:t>a</w:t>
      </w:r>
      <w:r w:rsidRPr="573DE398" w:rsidR="2F365800">
        <w:rPr>
          <w:rFonts w:ascii="Montserrat" w:hAnsi="Montserrat" w:eastAsia="Montserrat" w:cs="Montserrat"/>
        </w:rPr>
        <w:t xml:space="preserve"> con</w:t>
      </w:r>
      <w:r w:rsidRPr="573DE398" w:rsidR="5071F1D6">
        <w:rPr>
          <w:rFonts w:ascii="Montserrat" w:hAnsi="Montserrat" w:eastAsia="Montserrat" w:cs="Montserrat"/>
        </w:rPr>
        <w:t xml:space="preserve"> respecto a</w:t>
      </w:r>
      <w:r w:rsidRPr="573DE398" w:rsidR="2F365800">
        <w:rPr>
          <w:rFonts w:ascii="Montserrat" w:hAnsi="Montserrat" w:eastAsia="Montserrat" w:cs="Montserrat"/>
        </w:rPr>
        <w:t xml:space="preserve"> las últimas regulaciones</w:t>
      </w:r>
      <w:r w:rsidRPr="573DE398" w:rsidR="771239B1">
        <w:rPr>
          <w:rFonts w:ascii="Montserrat" w:hAnsi="Montserrat" w:eastAsia="Montserrat" w:cs="Montserrat"/>
        </w:rPr>
        <w:t>, pues</w:t>
      </w:r>
      <w:r w:rsidRPr="573DE398" w:rsidR="2F365800">
        <w:rPr>
          <w:rFonts w:ascii="Montserrat" w:hAnsi="Montserrat" w:eastAsia="Montserrat" w:cs="Montserrat"/>
        </w:rPr>
        <w:t xml:space="preserve"> es fundamental para garantizar la precisión en los registros financieros y el cumplimiento normativo</w:t>
      </w:r>
      <w:r w:rsidRPr="573DE398" w:rsidR="3C9DBF1F">
        <w:rPr>
          <w:rFonts w:ascii="Montserrat" w:hAnsi="Montserrat" w:eastAsia="Montserrat" w:cs="Montserrat"/>
        </w:rPr>
        <w:t xml:space="preserve"> durante la declaración anual</w:t>
      </w:r>
      <w:r w:rsidRPr="573DE398" w:rsidR="1F048A7D">
        <w:rPr>
          <w:rFonts w:ascii="Montserrat" w:hAnsi="Montserrat" w:eastAsia="Montserrat" w:cs="Montserrat"/>
        </w:rPr>
        <w:t>.</w:t>
      </w:r>
      <w:r w:rsidRPr="573DE398" w:rsidR="267CBD0F">
        <w:rPr>
          <w:rFonts w:ascii="Montserrat" w:hAnsi="Montserrat" w:eastAsia="Montserrat" w:cs="Montserrat"/>
        </w:rPr>
        <w:t xml:space="preserve"> </w:t>
      </w:r>
    </w:p>
    <w:p w:rsidR="00A14E9D" w:rsidP="573DE398" w:rsidRDefault="00A14E9D" w14:paraId="4101652C" w14:textId="1B38BCC8">
      <w:pPr>
        <w:rPr>
          <w:rFonts w:ascii="Montserrat" w:hAnsi="Montserrat" w:eastAsia="Montserrat" w:cs="Montserrat"/>
        </w:rPr>
      </w:pPr>
    </w:p>
    <w:p w:rsidRPr="001F3FC3" w:rsidR="00A14E9D" w:rsidP="573DE398" w:rsidRDefault="6F95B3AB" w14:paraId="1299C43A" w14:textId="5AD66B23">
      <w:pPr>
        <w:rPr>
          <w:rFonts w:ascii="Montserrat" w:hAnsi="Montserrat" w:eastAsia="Montserrat" w:cs="Montserrat"/>
        </w:rPr>
      </w:pPr>
      <w:r w:rsidRPr="573DE398">
        <w:rPr>
          <w:rFonts w:ascii="Montserrat" w:hAnsi="Montserrat" w:eastAsia="Montserrat" w:cs="Montserrat"/>
        </w:rPr>
        <w:t xml:space="preserve">En conclusión, </w:t>
      </w:r>
      <w:r w:rsidRPr="573DE398" w:rsidR="4B5A21B4">
        <w:rPr>
          <w:rFonts w:ascii="Montserrat" w:hAnsi="Montserrat" w:eastAsia="Montserrat" w:cs="Montserrat"/>
        </w:rPr>
        <w:t xml:space="preserve">una declaración de impuestos eficiente junto con una herramienta tecnológica aliada es clave para que las </w:t>
      </w:r>
      <w:proofErr w:type="spellStart"/>
      <w:r w:rsidRPr="573DE398" w:rsidR="4B5A21B4">
        <w:rPr>
          <w:rFonts w:ascii="Montserrat" w:hAnsi="Montserrat" w:eastAsia="Montserrat" w:cs="Montserrat"/>
          <w:color w:val="000000" w:themeColor="text1"/>
        </w:rPr>
        <w:t>MiPyMEs</w:t>
      </w:r>
      <w:proofErr w:type="spellEnd"/>
      <w:r w:rsidRPr="573DE398" w:rsidR="4B5A21B4">
        <w:rPr>
          <w:rFonts w:ascii="Montserrat" w:hAnsi="Montserrat" w:eastAsia="Montserrat" w:cs="Montserrat"/>
        </w:rPr>
        <w:t xml:space="preserve"> ahorren, optimicen tiempos y aumenten su rentabilidad. La tecnología simplifica el proceso y proporciona análisis detallados para decisiones estratégicas, permitiendo a las empresas centrarse en su crecimiento y competitividad</w:t>
      </w:r>
      <w:r w:rsidRPr="573DE398" w:rsidR="7473AA3B">
        <w:rPr>
          <w:rFonts w:ascii="Montserrat" w:hAnsi="Montserrat" w:eastAsia="Montserrat" w:cs="Montserrat"/>
        </w:rPr>
        <w:t>.</w:t>
      </w:r>
      <w:r w:rsidRPr="573DE398" w:rsidR="63F93FA9">
        <w:rPr>
          <w:rFonts w:ascii="Montserrat" w:hAnsi="Montserrat" w:eastAsia="Montserrat" w:cs="Montserrat"/>
        </w:rPr>
        <w:t xml:space="preserve"> </w:t>
      </w:r>
      <w:r w:rsidRPr="573DE398" w:rsidR="665106E8">
        <w:rPr>
          <w:rFonts w:ascii="Montserrat" w:hAnsi="Montserrat" w:eastAsia="Montserrat" w:cs="Montserrat"/>
        </w:rPr>
        <w:t>Así, la gestión del cumplimiento fiscal es esencial en el funcionamiento de los emprendedores, desempeñando un papel crucial para su estabilidad y sostenibilidad financiera en este 2024.</w:t>
      </w:r>
    </w:p>
    <w:p w:rsidR="29078E21" w:rsidP="573DE398" w:rsidRDefault="29078E21" w14:paraId="5DD72068" w14:textId="14A9388D">
      <w:pPr>
        <w:rPr>
          <w:rFonts w:ascii="Montserrat" w:hAnsi="Montserrat" w:eastAsia="Montserrat" w:cs="Montserrat"/>
          <w:b/>
          <w:bCs/>
        </w:rPr>
      </w:pPr>
    </w:p>
    <w:p w:rsidR="00A14E9D" w:rsidP="573DE398" w:rsidRDefault="00E6414D" w14:paraId="74001EDD" w14:textId="77777777">
      <w:pPr>
        <w:jc w:val="center"/>
        <w:rPr>
          <w:rFonts w:ascii="Montserrat" w:hAnsi="Montserrat" w:eastAsia="Montserrat" w:cs="Montserrat"/>
          <w:sz w:val="20"/>
          <w:szCs w:val="20"/>
        </w:rPr>
      </w:pPr>
      <w:r w:rsidRPr="573DE398">
        <w:rPr>
          <w:rFonts w:ascii="Montserrat" w:hAnsi="Montserrat" w:eastAsia="Montserrat" w:cs="Montserrat"/>
          <w:sz w:val="20"/>
          <w:szCs w:val="20"/>
        </w:rPr>
        <w:t>-o0o-</w:t>
      </w:r>
    </w:p>
    <w:p w:rsidR="00A14E9D" w:rsidP="573DE398" w:rsidRDefault="00A14E9D" w14:paraId="4DDBEF00" w14:textId="77777777">
      <w:pPr>
        <w:jc w:val="both"/>
        <w:rPr>
          <w:rFonts w:ascii="Montserrat" w:hAnsi="Montserrat" w:eastAsia="Montserrat" w:cs="Montserrat"/>
          <w:sz w:val="20"/>
          <w:szCs w:val="20"/>
        </w:rPr>
      </w:pPr>
    </w:p>
    <w:p w:rsidR="00A14E9D" w:rsidP="573DE398" w:rsidRDefault="00E6414D" w14:paraId="577BEEA1" w14:textId="77777777">
      <w:pPr>
        <w:jc w:val="both"/>
        <w:rPr>
          <w:rFonts w:ascii="Montserrat" w:hAnsi="Montserrat" w:eastAsia="Montserrat" w:cs="Montserrat"/>
          <w:b/>
          <w:bCs/>
          <w:sz w:val="20"/>
          <w:szCs w:val="20"/>
        </w:rPr>
      </w:pPr>
      <w:r w:rsidRPr="573DE398">
        <w:rPr>
          <w:rFonts w:ascii="Montserrat" w:hAnsi="Montserrat" w:eastAsia="Montserrat" w:cs="Montserrat"/>
          <w:b/>
          <w:bCs/>
          <w:sz w:val="20"/>
          <w:szCs w:val="20"/>
        </w:rPr>
        <w:t xml:space="preserve">Acerca de </w:t>
      </w:r>
      <w:hyperlink r:id="rId14">
        <w:r w:rsidRPr="573DE398">
          <w:rPr>
            <w:rFonts w:ascii="Montserrat" w:hAnsi="Montserrat" w:eastAsia="Montserrat" w:cs="Montserrat"/>
            <w:b/>
            <w:bCs/>
            <w:color w:val="1155CC"/>
            <w:sz w:val="20"/>
            <w:szCs w:val="20"/>
            <w:u w:val="single"/>
          </w:rPr>
          <w:t>CONTPAQi®</w:t>
        </w:r>
      </w:hyperlink>
    </w:p>
    <w:p w:rsidR="1B75CE3D" w:rsidP="573DE398" w:rsidRDefault="1B75CE3D" w14:paraId="5B72E1D4" w14:textId="65A87B6D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 xml:space="preserve">CONTPAQi® es la compañía líder en el desarrollo de </w:t>
      </w:r>
      <w:r w:rsidRPr="33F6D345" w:rsidR="1B75CE3D">
        <w:rPr>
          <w:rFonts w:ascii="Montserrat" w:hAnsi="Montserrat" w:eastAsia="Montserrat" w:cs="Montserrat"/>
          <w:i w:val="1"/>
          <w:iCs w:val="1"/>
          <w:color w:val="222222"/>
          <w:sz w:val="20"/>
          <w:szCs w:val="20"/>
        </w:rPr>
        <w:t>software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 xml:space="preserve"> empresarial y contable que atiende los procesos de contabilidad, administración, facturación, nómina, viáticos de las empresas mexicanas en crecimiento con el objetivo de desarrollarlas y fortalecerlas en la digitalización de sus procesos. Con sede en Guadalajara, Jalisco,</w:t>
      </w:r>
      <w:r w:rsidRPr="33F6D345" w:rsidR="4746E0CC">
        <w:rPr>
          <w:rFonts w:ascii="Montserrat" w:hAnsi="Montserrat" w:eastAsia="Montserrat" w:cs="Montserrat"/>
          <w:sz w:val="20"/>
          <w:szCs w:val="20"/>
        </w:rPr>
        <w:t xml:space="preserve"> CONTPAQi®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 xml:space="preserve"> surgió en 1984 como la primera empresa de </w:t>
      </w:r>
      <w:r w:rsidRPr="33F6D345" w:rsidR="1B75CE3D">
        <w:rPr>
          <w:rFonts w:ascii="Montserrat" w:hAnsi="Montserrat" w:eastAsia="Montserrat" w:cs="Montserrat"/>
          <w:i w:val="1"/>
          <w:iCs w:val="1"/>
          <w:sz w:val="20"/>
          <w:szCs w:val="20"/>
        </w:rPr>
        <w:t>software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 xml:space="preserve"> empresarial 100% mexicana que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 xml:space="preserve"> revolucionó los procesos contables, por lo que se ha posicionado como el </w:t>
      </w:r>
      <w:r w:rsidRPr="33F6D345" w:rsidR="1B75CE3D">
        <w:rPr>
          <w:rFonts w:ascii="Montserrat" w:hAnsi="Montserrat" w:eastAsia="Montserrat" w:cs="Montserrat"/>
          <w:i w:val="1"/>
          <w:iCs w:val="1"/>
          <w:color w:val="222222"/>
          <w:sz w:val="20"/>
          <w:szCs w:val="20"/>
        </w:rPr>
        <w:t>software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 xml:space="preserve"> favorito de los contadores. Por </w:t>
      </w:r>
      <w:r w:rsidRPr="33F6D345" w:rsidR="6C01AAB7">
        <w:rPr>
          <w:rFonts w:ascii="Montserrat" w:hAnsi="Montserrat" w:eastAsia="Montserrat" w:cs="Montserrat"/>
          <w:color w:val="222222"/>
          <w:sz w:val="20"/>
          <w:szCs w:val="20"/>
        </w:rPr>
        <w:t>40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 xml:space="preserve"> 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>años ha sido un aliado estratégico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 xml:space="preserve"> para las </w:t>
      </w:r>
      <w:r w:rsidRPr="33F6D345" w:rsidR="4B3ABFF7">
        <w:rPr>
          <w:rFonts w:ascii="Montserrat" w:hAnsi="Montserrat" w:eastAsia="Montserrat" w:cs="Montserrat"/>
          <w:sz w:val="20"/>
          <w:szCs w:val="20"/>
        </w:rPr>
        <w:t>Micro Pequeñas y Medianas Empresas (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>MiPyMEs</w:t>
      </w:r>
      <w:r w:rsidRPr="33F6D345" w:rsidR="50FD0CCA">
        <w:rPr>
          <w:rFonts w:ascii="Montserrat" w:hAnsi="Montserrat" w:eastAsia="Montserrat" w:cs="Montserrat"/>
          <w:sz w:val="20"/>
          <w:szCs w:val="20"/>
        </w:rPr>
        <w:t>) a nivel nacional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 xml:space="preserve">; la compañía está comprometida permanentemente con sus más de 6 mil Socios de Negocios y con sus más de 1 millón 200 mil empresas usuarias en brindar más de 15 soluciones tecnológicas. Por 13 años, ha sido reconocida entre “Los Mejores Lugares para Trabajar™” por GPTW México; por 5 años ha sido reconocida como 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>Best</w:t>
      </w:r>
      <w:r w:rsidRPr="33F6D345" w:rsidR="1B75CE3D">
        <w:rPr>
          <w:rFonts w:ascii="Montserrat" w:hAnsi="Montserrat" w:eastAsia="Montserrat" w:cs="Montserrat"/>
          <w:sz w:val="20"/>
          <w:szCs w:val="20"/>
        </w:rPr>
        <w:t xml:space="preserve"> Plac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e 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to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Code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, por ser una opción atractiva para los desarrolladores de </w:t>
      </w:r>
      <w:r w:rsidRPr="33F6D345" w:rsidR="1B75CE3D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0"/>
          <w:szCs w:val="20"/>
        </w:rPr>
        <w:t>software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, como reflejo de su pasión por el código. Gracias a su labor en materia de inclusión, por primera vez en 2023 recibió el galardón de “Los Mejores Lugares para Trabajar para Mujeres en México”. Además, entró por primera vez al </w:t>
      </w:r>
      <w:r w:rsidRPr="33F6D345" w:rsidR="1B75CE3D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0"/>
          <w:szCs w:val="20"/>
        </w:rPr>
        <w:t>ranking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de GPTW de “Los Mejores Lugares para Trabajar™️ Sectoriales 2023”, en el sector de TI. CONTPAQi® es el 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>Proveedor Autorizado Certificado (PAC) por el SAT</w:t>
      </w:r>
      <w:r w:rsidRPr="33F6D345" w:rsidR="1B75CE3D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número 1 en el mercado al generar en 2023 más de 1 millón 440 mil timbres. </w:t>
      </w:r>
      <w:r w:rsidRPr="33F6D345" w:rsidR="1B75CE3D">
        <w:rPr>
          <w:rFonts w:ascii="Montserrat" w:hAnsi="Montserrat" w:eastAsia="Montserrat" w:cs="Montserrat"/>
          <w:color w:val="222222"/>
          <w:sz w:val="20"/>
          <w:szCs w:val="20"/>
        </w:rPr>
        <w:t>Para más información visita:</w:t>
      </w:r>
      <w:hyperlink r:id="R433e9e8187ba4fbf">
        <w:r w:rsidRPr="33F6D345" w:rsidR="1B75CE3D">
          <w:rPr>
            <w:rStyle w:val="Hipervnculo"/>
            <w:rFonts w:ascii="Montserrat" w:hAnsi="Montserrat" w:eastAsia="Montserrat" w:cs="Montserrat"/>
            <w:sz w:val="20"/>
            <w:szCs w:val="20"/>
          </w:rPr>
          <w:t xml:space="preserve"> </w:t>
        </w:r>
        <w:r w:rsidRPr="33F6D345" w:rsidR="1B75CE3D">
          <w:rPr>
            <w:rStyle w:val="Hipervnculo"/>
            <w:rFonts w:ascii="Montserrat" w:hAnsi="Montserrat" w:eastAsia="Montserrat" w:cs="Montserrat"/>
            <w:color w:val="0000FF"/>
            <w:sz w:val="20"/>
            <w:szCs w:val="20"/>
            <w:u w:val="none"/>
          </w:rPr>
          <w:t>www.contpaqi.com</w:t>
        </w:r>
      </w:hyperlink>
    </w:p>
    <w:p w:rsidR="00A14E9D" w:rsidP="573DE398" w:rsidRDefault="00E6414D" w14:paraId="3B64D5E8" w14:textId="77777777">
      <w:pPr>
        <w:widowControl w:val="0"/>
        <w:spacing w:before="20"/>
        <w:rPr>
          <w:rFonts w:ascii="Montserrat" w:hAnsi="Montserrat" w:eastAsia="Montserrat" w:cs="Montserrat"/>
          <w:sz w:val="20"/>
          <w:szCs w:val="20"/>
        </w:rPr>
      </w:pPr>
      <w:r w:rsidRPr="573DE398">
        <w:rPr>
          <w:rFonts w:ascii="Montserrat" w:hAnsi="Montserrat" w:eastAsia="Montserrat" w:cs="Montserrat"/>
          <w:b/>
          <w:bCs/>
          <w:sz w:val="20"/>
          <w:szCs w:val="20"/>
        </w:rPr>
        <w:t>Síguenos:</w:t>
      </w:r>
    </w:p>
    <w:p w:rsidR="00A14E9D" w:rsidP="573DE398" w:rsidRDefault="00E6414D" w14:paraId="220C6605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 w:rsidRPr="573DE398">
        <w:rPr>
          <w:rFonts w:ascii="Montserrat" w:hAnsi="Montserrat" w:eastAsia="Montserrat" w:cs="Montserrat"/>
          <w:sz w:val="20"/>
          <w:szCs w:val="20"/>
        </w:rPr>
        <w:t xml:space="preserve">Facebook: </w:t>
      </w:r>
      <w:hyperlink r:id="rId16">
        <w:r w:rsidRPr="573DE398"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https://www.facebook.com/CONTPAQi</w:t>
        </w:r>
      </w:hyperlink>
      <w:r w:rsidRPr="573DE398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Pr="00083E1D" w:rsidR="00A14E9D" w:rsidP="573DE398" w:rsidRDefault="00E6414D" w14:paraId="0A2CEBE4" w14:textId="77777777">
      <w:pPr>
        <w:widowControl w:val="0"/>
        <w:rPr>
          <w:rFonts w:ascii="Montserrat" w:hAnsi="Montserrat" w:eastAsia="Montserrat" w:cs="Montserrat"/>
          <w:sz w:val="20"/>
          <w:szCs w:val="20"/>
          <w:lang w:val="en-US"/>
        </w:rPr>
      </w:pPr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Twitter: </w:t>
      </w:r>
      <w:hyperlink r:id="rId17">
        <w:r w:rsidRPr="00083E1D">
          <w:rPr>
            <w:rFonts w:ascii="Montserrat" w:hAnsi="Montserrat" w:eastAsia="Montserrat" w:cs="Montserrat"/>
            <w:color w:val="1155CC"/>
            <w:sz w:val="20"/>
            <w:szCs w:val="20"/>
            <w:u w:val="single"/>
            <w:lang w:val="en-US"/>
          </w:rPr>
          <w:t>https://twitter.com/CONTPAQi</w:t>
        </w:r>
      </w:hyperlink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 </w:t>
      </w:r>
    </w:p>
    <w:p w:rsidRPr="00083E1D" w:rsidR="00A14E9D" w:rsidP="573DE398" w:rsidRDefault="68464D5F" w14:paraId="5FCBBE93" w14:textId="760F1FC0">
      <w:pPr>
        <w:widowControl w:val="0"/>
        <w:rPr>
          <w:rFonts w:ascii="Montserrat" w:hAnsi="Montserrat" w:eastAsia="Montserrat" w:cs="Montserrat"/>
          <w:sz w:val="20"/>
          <w:szCs w:val="20"/>
          <w:lang w:val="en-US"/>
        </w:rPr>
      </w:pPr>
      <w:r w:rsidRPr="00083E1D">
        <w:rPr>
          <w:rFonts w:ascii="Montserrat" w:hAnsi="Montserrat" w:eastAsia="Montserrat" w:cs="Montserrat"/>
          <w:sz w:val="20"/>
          <w:szCs w:val="20"/>
          <w:lang w:val="en-US"/>
        </w:rPr>
        <w:lastRenderedPageBreak/>
        <w:t>YouTube</w:t>
      </w:r>
      <w:r w:rsidRPr="00083E1D" w:rsidR="00E6414D">
        <w:rPr>
          <w:rFonts w:ascii="Montserrat" w:hAnsi="Montserrat" w:eastAsia="Montserrat" w:cs="Montserrat"/>
          <w:sz w:val="20"/>
          <w:szCs w:val="20"/>
          <w:lang w:val="en-US"/>
        </w:rPr>
        <w:t xml:space="preserve">: </w:t>
      </w:r>
      <w:hyperlink r:id="rId18">
        <w:r w:rsidRPr="00083E1D" w:rsidR="00E6414D">
          <w:rPr>
            <w:rFonts w:ascii="Montserrat" w:hAnsi="Montserrat" w:eastAsia="Montserrat" w:cs="Montserrat"/>
            <w:color w:val="1155CC"/>
            <w:sz w:val="20"/>
            <w:szCs w:val="20"/>
            <w:u w:val="single"/>
            <w:lang w:val="en-US"/>
          </w:rPr>
          <w:t>https://www.youtube.com/contpaqi1</w:t>
        </w:r>
      </w:hyperlink>
      <w:r w:rsidRPr="00083E1D" w:rsidR="00E6414D">
        <w:rPr>
          <w:rFonts w:ascii="Montserrat" w:hAnsi="Montserrat" w:eastAsia="Montserrat" w:cs="Montserrat"/>
          <w:sz w:val="20"/>
          <w:szCs w:val="20"/>
          <w:lang w:val="en-US"/>
        </w:rPr>
        <w:t xml:space="preserve"> </w:t>
      </w:r>
    </w:p>
    <w:p w:rsidRPr="00083E1D" w:rsidR="00A14E9D" w:rsidP="573DE398" w:rsidRDefault="00E6414D" w14:paraId="6AAF9DF1" w14:textId="77777777">
      <w:pPr>
        <w:widowControl w:val="0"/>
        <w:rPr>
          <w:rFonts w:ascii="Montserrat" w:hAnsi="Montserrat" w:eastAsia="Montserrat" w:cs="Montserrat"/>
          <w:sz w:val="20"/>
          <w:szCs w:val="20"/>
          <w:lang w:val="en-US"/>
        </w:rPr>
      </w:pPr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LinkedIn: </w:t>
      </w:r>
      <w:hyperlink r:id="rId19">
        <w:r w:rsidRPr="00083E1D">
          <w:rPr>
            <w:rFonts w:ascii="Montserrat" w:hAnsi="Montserrat" w:eastAsia="Montserrat" w:cs="Montserrat"/>
            <w:color w:val="1155CC"/>
            <w:sz w:val="20"/>
            <w:szCs w:val="20"/>
            <w:u w:val="single"/>
            <w:lang w:val="en-US"/>
          </w:rPr>
          <w:t>https://www.linkedin.com/company/contpaqi1/</w:t>
        </w:r>
      </w:hyperlink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 </w:t>
      </w:r>
    </w:p>
    <w:p w:rsidRPr="00083E1D" w:rsidR="00A14E9D" w:rsidP="573DE398" w:rsidRDefault="00E6414D" w14:paraId="6DF501E8" w14:textId="77777777">
      <w:pPr>
        <w:widowControl w:val="0"/>
        <w:rPr>
          <w:rFonts w:ascii="Montserrat" w:hAnsi="Montserrat" w:eastAsia="Montserrat" w:cs="Montserrat"/>
          <w:sz w:val="20"/>
          <w:szCs w:val="20"/>
          <w:lang w:val="en-US"/>
        </w:rPr>
      </w:pPr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Instagram: </w:t>
      </w:r>
      <w:hyperlink r:id="rId20">
        <w:r w:rsidRPr="00083E1D">
          <w:rPr>
            <w:rFonts w:ascii="Montserrat" w:hAnsi="Montserrat" w:eastAsia="Montserrat" w:cs="Montserrat"/>
            <w:color w:val="1155CC"/>
            <w:sz w:val="20"/>
            <w:szCs w:val="20"/>
            <w:u w:val="single"/>
            <w:lang w:val="en-US"/>
          </w:rPr>
          <w:t>https://www.instagram.com/contpaqimx/</w:t>
        </w:r>
      </w:hyperlink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 </w:t>
      </w:r>
    </w:p>
    <w:p w:rsidRPr="00083E1D" w:rsidR="00A14E9D" w:rsidP="573DE398" w:rsidRDefault="00E6414D" w14:paraId="451C4613" w14:textId="77777777">
      <w:pPr>
        <w:widowControl w:val="0"/>
        <w:rPr>
          <w:rFonts w:ascii="Montserrat" w:hAnsi="Montserrat" w:eastAsia="Montserrat" w:cs="Montserrat"/>
          <w:sz w:val="20"/>
          <w:szCs w:val="20"/>
          <w:lang w:val="en-US"/>
        </w:rPr>
      </w:pPr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TikTok: </w:t>
      </w:r>
      <w:hyperlink r:id="rId21">
        <w:r w:rsidRPr="00083E1D">
          <w:rPr>
            <w:rFonts w:ascii="Montserrat" w:hAnsi="Montserrat" w:eastAsia="Montserrat" w:cs="Montserrat"/>
            <w:color w:val="1155CC"/>
            <w:sz w:val="20"/>
            <w:szCs w:val="20"/>
            <w:u w:val="single"/>
            <w:lang w:val="en-US"/>
          </w:rPr>
          <w:t>https://www.tiktok.com/@contpaqi</w:t>
        </w:r>
      </w:hyperlink>
      <w:r w:rsidRPr="00083E1D">
        <w:rPr>
          <w:rFonts w:ascii="Montserrat" w:hAnsi="Montserrat" w:eastAsia="Montserrat" w:cs="Montserrat"/>
          <w:sz w:val="20"/>
          <w:szCs w:val="20"/>
          <w:lang w:val="en-US"/>
        </w:rPr>
        <w:t xml:space="preserve"> </w:t>
      </w:r>
    </w:p>
    <w:sectPr w:rsidRPr="00083E1D" w:rsidR="00A14E9D">
      <w:headerReference w:type="default" r:id="rId22"/>
      <w:footerReference w:type="default" r:id="rId2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821" w:rsidRDefault="00441821" w14:paraId="552AEF0D" w14:textId="77777777">
      <w:pPr>
        <w:spacing w:line="240" w:lineRule="auto"/>
      </w:pPr>
      <w:r>
        <w:separator/>
      </w:r>
    </w:p>
  </w:endnote>
  <w:endnote w:type="continuationSeparator" w:id="0">
    <w:p w:rsidR="00441821" w:rsidRDefault="00441821" w14:paraId="044F24D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A13C32" w:rsidTr="573DE398" w14:paraId="03E16F6D" w14:textId="77777777">
      <w:trPr>
        <w:trHeight w:val="300"/>
      </w:trPr>
      <w:tc>
        <w:tcPr>
          <w:tcW w:w="3120" w:type="dxa"/>
        </w:tcPr>
        <w:p w:rsidR="09A13C32" w:rsidP="09A13C32" w:rsidRDefault="09A13C32" w14:paraId="240E33FD" w14:textId="43BA07C9">
          <w:pPr>
            <w:pStyle w:val="Encabezado"/>
            <w:ind w:left="-115"/>
          </w:pPr>
        </w:p>
      </w:tc>
      <w:tc>
        <w:tcPr>
          <w:tcW w:w="3120" w:type="dxa"/>
        </w:tcPr>
        <w:p w:rsidR="09A13C32" w:rsidP="09A13C32" w:rsidRDefault="09A13C32" w14:paraId="2D4E0FF6" w14:textId="04DD017C">
          <w:pPr>
            <w:pStyle w:val="Encabezado"/>
            <w:jc w:val="center"/>
          </w:pPr>
        </w:p>
      </w:tc>
      <w:tc>
        <w:tcPr>
          <w:tcW w:w="3120" w:type="dxa"/>
        </w:tcPr>
        <w:p w:rsidR="09A13C32" w:rsidP="09A13C32" w:rsidRDefault="09A13C32" w14:paraId="70DF1D88" w14:textId="7F02A37F">
          <w:pPr>
            <w:pStyle w:val="Encabezado"/>
            <w:ind w:right="-115"/>
            <w:jc w:val="right"/>
          </w:pPr>
        </w:p>
      </w:tc>
    </w:tr>
  </w:tbl>
  <w:p w:rsidR="09A13C32" w:rsidP="09A13C32" w:rsidRDefault="09A13C32" w14:paraId="4ACA6BA1" w14:textId="71814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821" w:rsidRDefault="00441821" w14:paraId="4D4C917A" w14:textId="77777777">
      <w:pPr>
        <w:spacing w:line="240" w:lineRule="auto"/>
      </w:pPr>
      <w:r>
        <w:separator/>
      </w:r>
    </w:p>
  </w:footnote>
  <w:footnote w:type="continuationSeparator" w:id="0">
    <w:p w:rsidR="00441821" w:rsidRDefault="00441821" w14:paraId="7E3CAB2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9D" w:rsidP="29078E21" w:rsidRDefault="00A14E9D" w14:paraId="3B59E354" w14:textId="0D788261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3Sq7iR/sjfObJ" int2:id="jB4Hydj6">
      <int2:state int2:value="Rejected" int2:type="AugLoop_Text_Critique"/>
    </int2:textHash>
    <int2:textHash int2:hashCode="5vsGIQ+vwC/XR5" int2:id="PzXq1niB">
      <int2:state int2:value="Rejected" int2:type="AugLoop_Text_Critique"/>
    </int2:textHash>
    <int2:textHash int2:hashCode="xfXk11JS2XiM4g" int2:id="6TMDdmhz">
      <int2:state int2:value="Rejected" int2:type="AugLoop_Text_Critique"/>
    </int2:textHash>
    <int2:textHash int2:hashCode="IqtfupOamEye8/" int2:id="SNxdKujY">
      <int2:state int2:value="Rejected" int2:type="AugLoop_Text_Critique"/>
    </int2:textHash>
    <int2:textHash int2:hashCode="vPIt/G+3a3Nmsf" int2:id="jaPipx7y">
      <int2:state int2:value="Rejected" int2:type="AugLoop_Text_Critique"/>
    </int2:textHash>
    <int2:textHash int2:hashCode="AA55PbcMWTCfpv" int2:id="exokKuIs">
      <int2:state int2:value="Rejected" int2:type="AugLoop_Text_Critique"/>
    </int2:textHash>
    <int2:bookmark int2:bookmarkName="_Int_0xSrEL5V" int2:invalidationBookmarkName="" int2:hashCode="n8QSNZIJrG3en8" int2:id="1RBBrHw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4A70"/>
    <w:multiLevelType w:val="multilevel"/>
    <w:tmpl w:val="C1FA271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55F8B1"/>
    <w:multiLevelType w:val="hybridMultilevel"/>
    <w:tmpl w:val="B48CD6AA"/>
    <w:lvl w:ilvl="0" w:tplc="D2128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CE1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CEB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07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604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689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DC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61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C4E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DC913C"/>
    <w:multiLevelType w:val="multilevel"/>
    <w:tmpl w:val="D666A04E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5B1695"/>
    <w:multiLevelType w:val="hybridMultilevel"/>
    <w:tmpl w:val="C464CA42"/>
    <w:lvl w:ilvl="0" w:tplc="D04A5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A469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741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3E8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A64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A4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1AE5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CA2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5485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EA0A3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1BD33D"/>
    <w:multiLevelType w:val="hybridMultilevel"/>
    <w:tmpl w:val="B080C988"/>
    <w:lvl w:ilvl="0" w:tplc="0EA8B8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101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86F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80E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2CDD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CEE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124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05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780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8036173">
    <w:abstractNumId w:val="5"/>
  </w:num>
  <w:num w:numId="2" w16cid:durableId="1124158799">
    <w:abstractNumId w:val="3"/>
  </w:num>
  <w:num w:numId="3" w16cid:durableId="209071325">
    <w:abstractNumId w:val="0"/>
  </w:num>
  <w:num w:numId="4" w16cid:durableId="249000372">
    <w:abstractNumId w:val="2"/>
  </w:num>
  <w:num w:numId="5" w16cid:durableId="572158818">
    <w:abstractNumId w:val="4"/>
  </w:num>
  <w:num w:numId="6" w16cid:durableId="169450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9D"/>
    <w:rsid w:val="000744A3"/>
    <w:rsid w:val="00083E1D"/>
    <w:rsid w:val="000857F4"/>
    <w:rsid w:val="000920F7"/>
    <w:rsid w:val="000A76F1"/>
    <w:rsid w:val="001F3FC3"/>
    <w:rsid w:val="00441821"/>
    <w:rsid w:val="00591413"/>
    <w:rsid w:val="006C3EE0"/>
    <w:rsid w:val="00840BCC"/>
    <w:rsid w:val="00884850"/>
    <w:rsid w:val="00973505"/>
    <w:rsid w:val="00A14E9D"/>
    <w:rsid w:val="00AD987E"/>
    <w:rsid w:val="00BB84DA"/>
    <w:rsid w:val="00E6414D"/>
    <w:rsid w:val="00F661ED"/>
    <w:rsid w:val="00FEAA7C"/>
    <w:rsid w:val="010C2347"/>
    <w:rsid w:val="012E85CC"/>
    <w:rsid w:val="0152BF82"/>
    <w:rsid w:val="0165FF63"/>
    <w:rsid w:val="017D8FBE"/>
    <w:rsid w:val="01BED94C"/>
    <w:rsid w:val="01C8245B"/>
    <w:rsid w:val="01F0CAFC"/>
    <w:rsid w:val="022EF05A"/>
    <w:rsid w:val="0246363C"/>
    <w:rsid w:val="0249D22C"/>
    <w:rsid w:val="024E43DA"/>
    <w:rsid w:val="024F3C11"/>
    <w:rsid w:val="0259FB3B"/>
    <w:rsid w:val="027620EE"/>
    <w:rsid w:val="027B501E"/>
    <w:rsid w:val="028534D4"/>
    <w:rsid w:val="02B5576C"/>
    <w:rsid w:val="02E9003D"/>
    <w:rsid w:val="02E99872"/>
    <w:rsid w:val="02EF7658"/>
    <w:rsid w:val="02F7BE57"/>
    <w:rsid w:val="02FAC378"/>
    <w:rsid w:val="03DF51F0"/>
    <w:rsid w:val="03F911C0"/>
    <w:rsid w:val="043E4DA2"/>
    <w:rsid w:val="0476CFEE"/>
    <w:rsid w:val="04B5125E"/>
    <w:rsid w:val="04FEF2F6"/>
    <w:rsid w:val="053160BE"/>
    <w:rsid w:val="054361C1"/>
    <w:rsid w:val="054ABA11"/>
    <w:rsid w:val="05538CC4"/>
    <w:rsid w:val="0556AAD4"/>
    <w:rsid w:val="05B08542"/>
    <w:rsid w:val="05C14937"/>
    <w:rsid w:val="05D8AA20"/>
    <w:rsid w:val="05DB126D"/>
    <w:rsid w:val="0619393C"/>
    <w:rsid w:val="06234E94"/>
    <w:rsid w:val="0628E8A5"/>
    <w:rsid w:val="06326199"/>
    <w:rsid w:val="06368F7E"/>
    <w:rsid w:val="06478366"/>
    <w:rsid w:val="067398C7"/>
    <w:rsid w:val="06796F47"/>
    <w:rsid w:val="0683DFDB"/>
    <w:rsid w:val="068A79F8"/>
    <w:rsid w:val="068D58BC"/>
    <w:rsid w:val="06A97334"/>
    <w:rsid w:val="06EEFA25"/>
    <w:rsid w:val="07168730"/>
    <w:rsid w:val="07574607"/>
    <w:rsid w:val="076C505B"/>
    <w:rsid w:val="07750461"/>
    <w:rsid w:val="07A99E9A"/>
    <w:rsid w:val="07B3A658"/>
    <w:rsid w:val="07B64AB2"/>
    <w:rsid w:val="07C361CC"/>
    <w:rsid w:val="07ECB320"/>
    <w:rsid w:val="08247575"/>
    <w:rsid w:val="08523F52"/>
    <w:rsid w:val="0870277E"/>
    <w:rsid w:val="0889F46C"/>
    <w:rsid w:val="08A98956"/>
    <w:rsid w:val="08B1A73B"/>
    <w:rsid w:val="08BDC783"/>
    <w:rsid w:val="08E15FBA"/>
    <w:rsid w:val="0909C92F"/>
    <w:rsid w:val="09104AE2"/>
    <w:rsid w:val="091CD32C"/>
    <w:rsid w:val="0928D1A1"/>
    <w:rsid w:val="097CD7FA"/>
    <w:rsid w:val="099027BB"/>
    <w:rsid w:val="0995F388"/>
    <w:rsid w:val="09975BC7"/>
    <w:rsid w:val="09A13C32"/>
    <w:rsid w:val="09C9B1FC"/>
    <w:rsid w:val="09EC876A"/>
    <w:rsid w:val="0A1E2B34"/>
    <w:rsid w:val="0A58007C"/>
    <w:rsid w:val="0A9E64A3"/>
    <w:rsid w:val="0ACBA4F5"/>
    <w:rsid w:val="0B036769"/>
    <w:rsid w:val="0B17AC42"/>
    <w:rsid w:val="0B628A35"/>
    <w:rsid w:val="0B6A88EF"/>
    <w:rsid w:val="0BAC54BC"/>
    <w:rsid w:val="0BAC9206"/>
    <w:rsid w:val="0BADFC77"/>
    <w:rsid w:val="0BF9B0AF"/>
    <w:rsid w:val="0C17D916"/>
    <w:rsid w:val="0C97EEB7"/>
    <w:rsid w:val="0CC02443"/>
    <w:rsid w:val="0CF23AEF"/>
    <w:rsid w:val="0D43CF2C"/>
    <w:rsid w:val="0D6A3D79"/>
    <w:rsid w:val="0D84DB94"/>
    <w:rsid w:val="0DB3A977"/>
    <w:rsid w:val="0DBD5A48"/>
    <w:rsid w:val="0DCB1303"/>
    <w:rsid w:val="0DE4D62F"/>
    <w:rsid w:val="0DECC921"/>
    <w:rsid w:val="0E415E57"/>
    <w:rsid w:val="0E5AFB96"/>
    <w:rsid w:val="0E823FC5"/>
    <w:rsid w:val="0E84622A"/>
    <w:rsid w:val="0E9C8EC4"/>
    <w:rsid w:val="0EB48519"/>
    <w:rsid w:val="0EBA63E8"/>
    <w:rsid w:val="0EBF6341"/>
    <w:rsid w:val="0EC61150"/>
    <w:rsid w:val="0ED44615"/>
    <w:rsid w:val="0F1295B1"/>
    <w:rsid w:val="0F23AA18"/>
    <w:rsid w:val="0F3D145A"/>
    <w:rsid w:val="0F42923D"/>
    <w:rsid w:val="0F490AEA"/>
    <w:rsid w:val="0F848CF5"/>
    <w:rsid w:val="0F9251BD"/>
    <w:rsid w:val="0FB60C1F"/>
    <w:rsid w:val="0FB6C53A"/>
    <w:rsid w:val="0FF7C505"/>
    <w:rsid w:val="1004F159"/>
    <w:rsid w:val="10203DA4"/>
    <w:rsid w:val="10315FE4"/>
    <w:rsid w:val="1065B39E"/>
    <w:rsid w:val="1111DCA5"/>
    <w:rsid w:val="111244AD"/>
    <w:rsid w:val="1123028A"/>
    <w:rsid w:val="115FB2DF"/>
    <w:rsid w:val="118EEF36"/>
    <w:rsid w:val="11B22F5E"/>
    <w:rsid w:val="11BC0E05"/>
    <w:rsid w:val="11C0457A"/>
    <w:rsid w:val="11DC14F1"/>
    <w:rsid w:val="11DC72DE"/>
    <w:rsid w:val="120354FF"/>
    <w:rsid w:val="12179778"/>
    <w:rsid w:val="12459DA2"/>
    <w:rsid w:val="12540544"/>
    <w:rsid w:val="126043DA"/>
    <w:rsid w:val="128AE83A"/>
    <w:rsid w:val="129751C8"/>
    <w:rsid w:val="12AA5B68"/>
    <w:rsid w:val="12C190EA"/>
    <w:rsid w:val="132F3620"/>
    <w:rsid w:val="1330D531"/>
    <w:rsid w:val="137C91E4"/>
    <w:rsid w:val="13A4B4B8"/>
    <w:rsid w:val="13CBB7C0"/>
    <w:rsid w:val="13CBD77A"/>
    <w:rsid w:val="13E54BF4"/>
    <w:rsid w:val="14285DF8"/>
    <w:rsid w:val="1443E22E"/>
    <w:rsid w:val="14462C70"/>
    <w:rsid w:val="14497D67"/>
    <w:rsid w:val="148A13B1"/>
    <w:rsid w:val="14915B72"/>
    <w:rsid w:val="14A7F4BB"/>
    <w:rsid w:val="14B1781D"/>
    <w:rsid w:val="14B545A9"/>
    <w:rsid w:val="14C35307"/>
    <w:rsid w:val="14DC2A8E"/>
    <w:rsid w:val="14DE2D31"/>
    <w:rsid w:val="14E4981A"/>
    <w:rsid w:val="14E7C365"/>
    <w:rsid w:val="15064E2D"/>
    <w:rsid w:val="1512817F"/>
    <w:rsid w:val="15233074"/>
    <w:rsid w:val="156A4CB8"/>
    <w:rsid w:val="15827C66"/>
    <w:rsid w:val="159164F0"/>
    <w:rsid w:val="15933DD3"/>
    <w:rsid w:val="15A76296"/>
    <w:rsid w:val="15F4B9BF"/>
    <w:rsid w:val="16087BF4"/>
    <w:rsid w:val="166B809E"/>
    <w:rsid w:val="169EC8DE"/>
    <w:rsid w:val="16A320A6"/>
    <w:rsid w:val="16D688B9"/>
    <w:rsid w:val="16E369E2"/>
    <w:rsid w:val="171E4CC7"/>
    <w:rsid w:val="1737F43D"/>
    <w:rsid w:val="17908A20"/>
    <w:rsid w:val="179743AB"/>
    <w:rsid w:val="17975D80"/>
    <w:rsid w:val="179DD16F"/>
    <w:rsid w:val="17CC5E76"/>
    <w:rsid w:val="17D31AED"/>
    <w:rsid w:val="17DBE795"/>
    <w:rsid w:val="18052252"/>
    <w:rsid w:val="181AD333"/>
    <w:rsid w:val="1835B8B3"/>
    <w:rsid w:val="184DD7F8"/>
    <w:rsid w:val="1868A8C6"/>
    <w:rsid w:val="1872591A"/>
    <w:rsid w:val="18BA1D28"/>
    <w:rsid w:val="1955E93C"/>
    <w:rsid w:val="1973A45B"/>
    <w:rsid w:val="197CC92C"/>
    <w:rsid w:val="19B369DA"/>
    <w:rsid w:val="19D669A0"/>
    <w:rsid w:val="19EC510A"/>
    <w:rsid w:val="1A1E84A2"/>
    <w:rsid w:val="1A5147C7"/>
    <w:rsid w:val="1A7992D4"/>
    <w:rsid w:val="1A8F3822"/>
    <w:rsid w:val="1AF3EBAC"/>
    <w:rsid w:val="1B0E8B1F"/>
    <w:rsid w:val="1B20FA5E"/>
    <w:rsid w:val="1B426532"/>
    <w:rsid w:val="1B4A7DC8"/>
    <w:rsid w:val="1B75CE3D"/>
    <w:rsid w:val="1B7B19F1"/>
    <w:rsid w:val="1B974DBE"/>
    <w:rsid w:val="1BAE5A92"/>
    <w:rsid w:val="1BE77E17"/>
    <w:rsid w:val="1BEAC57E"/>
    <w:rsid w:val="1BF3C8E5"/>
    <w:rsid w:val="1C2F74C0"/>
    <w:rsid w:val="1C50CE6F"/>
    <w:rsid w:val="1C7D3F11"/>
    <w:rsid w:val="1C8E0670"/>
    <w:rsid w:val="1C9D059A"/>
    <w:rsid w:val="1CA4C241"/>
    <w:rsid w:val="1CAD95E5"/>
    <w:rsid w:val="1CB6AAB8"/>
    <w:rsid w:val="1CBCB1ED"/>
    <w:rsid w:val="1CF1F840"/>
    <w:rsid w:val="1D15B025"/>
    <w:rsid w:val="1DB62268"/>
    <w:rsid w:val="1DBC788A"/>
    <w:rsid w:val="1DE58697"/>
    <w:rsid w:val="1DF5250A"/>
    <w:rsid w:val="1DF83A83"/>
    <w:rsid w:val="1E1508CB"/>
    <w:rsid w:val="1E309BD7"/>
    <w:rsid w:val="1E48B8DA"/>
    <w:rsid w:val="1E51B04E"/>
    <w:rsid w:val="1E5E517A"/>
    <w:rsid w:val="1E701080"/>
    <w:rsid w:val="1E7A05F4"/>
    <w:rsid w:val="1E861BCC"/>
    <w:rsid w:val="1E98D363"/>
    <w:rsid w:val="1EB18086"/>
    <w:rsid w:val="1EDBF3F2"/>
    <w:rsid w:val="1EF01BF8"/>
    <w:rsid w:val="1F048A7D"/>
    <w:rsid w:val="1F0ED1EF"/>
    <w:rsid w:val="1F16F423"/>
    <w:rsid w:val="1F4970A4"/>
    <w:rsid w:val="1F723AA6"/>
    <w:rsid w:val="1F72FE25"/>
    <w:rsid w:val="1F90F56B"/>
    <w:rsid w:val="1F9A758D"/>
    <w:rsid w:val="1FA1E8AB"/>
    <w:rsid w:val="1FA73BFF"/>
    <w:rsid w:val="1FAEB023"/>
    <w:rsid w:val="1FC794FE"/>
    <w:rsid w:val="20047BFB"/>
    <w:rsid w:val="2007D309"/>
    <w:rsid w:val="20083186"/>
    <w:rsid w:val="2011A71F"/>
    <w:rsid w:val="20398164"/>
    <w:rsid w:val="2098CD8D"/>
    <w:rsid w:val="209B3259"/>
    <w:rsid w:val="209E9854"/>
    <w:rsid w:val="20A64C8E"/>
    <w:rsid w:val="20C94CD2"/>
    <w:rsid w:val="20EF2956"/>
    <w:rsid w:val="20F4993D"/>
    <w:rsid w:val="211B8299"/>
    <w:rsid w:val="2138157C"/>
    <w:rsid w:val="2138EFD3"/>
    <w:rsid w:val="215D7E33"/>
    <w:rsid w:val="21A0C080"/>
    <w:rsid w:val="21B18B9A"/>
    <w:rsid w:val="21BDBC8E"/>
    <w:rsid w:val="21C28D17"/>
    <w:rsid w:val="21D759CD"/>
    <w:rsid w:val="21D767A9"/>
    <w:rsid w:val="2230B922"/>
    <w:rsid w:val="22310A04"/>
    <w:rsid w:val="224322C8"/>
    <w:rsid w:val="226415B6"/>
    <w:rsid w:val="226DB517"/>
    <w:rsid w:val="22736D90"/>
    <w:rsid w:val="22992072"/>
    <w:rsid w:val="22AC787E"/>
    <w:rsid w:val="22DA3F07"/>
    <w:rsid w:val="22E3D5C1"/>
    <w:rsid w:val="22EC7836"/>
    <w:rsid w:val="2312A329"/>
    <w:rsid w:val="23366101"/>
    <w:rsid w:val="2375B66A"/>
    <w:rsid w:val="23BA26A7"/>
    <w:rsid w:val="23FCCFCF"/>
    <w:rsid w:val="2402A63D"/>
    <w:rsid w:val="242EBE1D"/>
    <w:rsid w:val="2440FC4B"/>
    <w:rsid w:val="24466F48"/>
    <w:rsid w:val="24600711"/>
    <w:rsid w:val="24643D19"/>
    <w:rsid w:val="2496A9FB"/>
    <w:rsid w:val="24AE738A"/>
    <w:rsid w:val="24B0D2F8"/>
    <w:rsid w:val="24B19DF5"/>
    <w:rsid w:val="24D1068B"/>
    <w:rsid w:val="24F2B188"/>
    <w:rsid w:val="25370A01"/>
    <w:rsid w:val="255D8466"/>
    <w:rsid w:val="2563459B"/>
    <w:rsid w:val="2563F083"/>
    <w:rsid w:val="2571F527"/>
    <w:rsid w:val="257F77D3"/>
    <w:rsid w:val="25E23E9D"/>
    <w:rsid w:val="25EB1DE8"/>
    <w:rsid w:val="2651FE1A"/>
    <w:rsid w:val="2652F887"/>
    <w:rsid w:val="267CBD0F"/>
    <w:rsid w:val="26B182F3"/>
    <w:rsid w:val="26B3475C"/>
    <w:rsid w:val="26B46B7E"/>
    <w:rsid w:val="26B6ED47"/>
    <w:rsid w:val="26D243F6"/>
    <w:rsid w:val="26E9DD07"/>
    <w:rsid w:val="26F1D108"/>
    <w:rsid w:val="270FB2C3"/>
    <w:rsid w:val="271B4834"/>
    <w:rsid w:val="273EBAAE"/>
    <w:rsid w:val="275CB34E"/>
    <w:rsid w:val="276508BF"/>
    <w:rsid w:val="2769509C"/>
    <w:rsid w:val="277C65B5"/>
    <w:rsid w:val="2781733B"/>
    <w:rsid w:val="27AC21B7"/>
    <w:rsid w:val="27C64E6F"/>
    <w:rsid w:val="27D609C6"/>
    <w:rsid w:val="27FFB653"/>
    <w:rsid w:val="281001DC"/>
    <w:rsid w:val="2821F31D"/>
    <w:rsid w:val="283794AC"/>
    <w:rsid w:val="2846370D"/>
    <w:rsid w:val="28506C23"/>
    <w:rsid w:val="285E79A9"/>
    <w:rsid w:val="28895177"/>
    <w:rsid w:val="28CB1287"/>
    <w:rsid w:val="28D9C3D5"/>
    <w:rsid w:val="28E6872A"/>
    <w:rsid w:val="28F883AF"/>
    <w:rsid w:val="29078E21"/>
    <w:rsid w:val="293CF436"/>
    <w:rsid w:val="294C4EC4"/>
    <w:rsid w:val="297C3FD7"/>
    <w:rsid w:val="29D2C01A"/>
    <w:rsid w:val="29EAE81E"/>
    <w:rsid w:val="29F1ABB3"/>
    <w:rsid w:val="29F838D7"/>
    <w:rsid w:val="2A12832D"/>
    <w:rsid w:val="2A3DB522"/>
    <w:rsid w:val="2A52E8F6"/>
    <w:rsid w:val="2A696A85"/>
    <w:rsid w:val="2AA7542A"/>
    <w:rsid w:val="2AE205F0"/>
    <w:rsid w:val="2AE81E0B"/>
    <w:rsid w:val="2AFD405F"/>
    <w:rsid w:val="2B0C1CAC"/>
    <w:rsid w:val="2B1C8B60"/>
    <w:rsid w:val="2B58BA76"/>
    <w:rsid w:val="2B6E6D2C"/>
    <w:rsid w:val="2B7A0235"/>
    <w:rsid w:val="2B814824"/>
    <w:rsid w:val="2BA00F75"/>
    <w:rsid w:val="2BCE84C7"/>
    <w:rsid w:val="2BEC2C12"/>
    <w:rsid w:val="2BFBF041"/>
    <w:rsid w:val="2C028461"/>
    <w:rsid w:val="2C0DEB07"/>
    <w:rsid w:val="2C887F78"/>
    <w:rsid w:val="2C9191DB"/>
    <w:rsid w:val="2CA6428E"/>
    <w:rsid w:val="2CAAA878"/>
    <w:rsid w:val="2CF52916"/>
    <w:rsid w:val="2D0E1069"/>
    <w:rsid w:val="2D15D296"/>
    <w:rsid w:val="2D188CF1"/>
    <w:rsid w:val="2D596712"/>
    <w:rsid w:val="2D6A3A3F"/>
    <w:rsid w:val="2D993D5A"/>
    <w:rsid w:val="2DB20CE7"/>
    <w:rsid w:val="2E7D8D6F"/>
    <w:rsid w:val="2E831739"/>
    <w:rsid w:val="2E9CF9C8"/>
    <w:rsid w:val="2EA0761F"/>
    <w:rsid w:val="2EA530E4"/>
    <w:rsid w:val="2EAD76C9"/>
    <w:rsid w:val="2EC7492F"/>
    <w:rsid w:val="2ED3746B"/>
    <w:rsid w:val="2EF58873"/>
    <w:rsid w:val="2F2C81E4"/>
    <w:rsid w:val="2F365800"/>
    <w:rsid w:val="2F68E72A"/>
    <w:rsid w:val="2F6BA5FA"/>
    <w:rsid w:val="2F7D9EBD"/>
    <w:rsid w:val="2F86DD48"/>
    <w:rsid w:val="2F9190A1"/>
    <w:rsid w:val="2FABB446"/>
    <w:rsid w:val="2FAE3DAB"/>
    <w:rsid w:val="2FC9329D"/>
    <w:rsid w:val="2FFBE4B3"/>
    <w:rsid w:val="30714106"/>
    <w:rsid w:val="30CACC68"/>
    <w:rsid w:val="30DE9A9B"/>
    <w:rsid w:val="31217BBF"/>
    <w:rsid w:val="315EE465"/>
    <w:rsid w:val="3161EFBF"/>
    <w:rsid w:val="317E0DDE"/>
    <w:rsid w:val="31ACA2CB"/>
    <w:rsid w:val="31C01D7D"/>
    <w:rsid w:val="31E4C872"/>
    <w:rsid w:val="31EF3806"/>
    <w:rsid w:val="31F0142D"/>
    <w:rsid w:val="325068BE"/>
    <w:rsid w:val="3280FA42"/>
    <w:rsid w:val="32CA2CAB"/>
    <w:rsid w:val="32DF6E96"/>
    <w:rsid w:val="3320A5E5"/>
    <w:rsid w:val="3326CF26"/>
    <w:rsid w:val="332F10BE"/>
    <w:rsid w:val="33360495"/>
    <w:rsid w:val="3372E7BC"/>
    <w:rsid w:val="337F2355"/>
    <w:rsid w:val="3381A75B"/>
    <w:rsid w:val="338A6DFB"/>
    <w:rsid w:val="339EBA60"/>
    <w:rsid w:val="33E880DD"/>
    <w:rsid w:val="33F6D345"/>
    <w:rsid w:val="33FFD3BE"/>
    <w:rsid w:val="343289F0"/>
    <w:rsid w:val="3462D868"/>
    <w:rsid w:val="349CA3C0"/>
    <w:rsid w:val="34A25EE2"/>
    <w:rsid w:val="3525AAFD"/>
    <w:rsid w:val="3569ED09"/>
    <w:rsid w:val="3571ED14"/>
    <w:rsid w:val="35BDDE5A"/>
    <w:rsid w:val="35C0C92C"/>
    <w:rsid w:val="35CE5A51"/>
    <w:rsid w:val="35D0BDDB"/>
    <w:rsid w:val="3619E8C2"/>
    <w:rsid w:val="362C08F8"/>
    <w:rsid w:val="365F39BD"/>
    <w:rsid w:val="366DFBE9"/>
    <w:rsid w:val="366FAD8B"/>
    <w:rsid w:val="36D30795"/>
    <w:rsid w:val="36F55FE9"/>
    <w:rsid w:val="3701F782"/>
    <w:rsid w:val="374593B2"/>
    <w:rsid w:val="378629A4"/>
    <w:rsid w:val="37972727"/>
    <w:rsid w:val="3797FD30"/>
    <w:rsid w:val="379D9DCE"/>
    <w:rsid w:val="37A7609B"/>
    <w:rsid w:val="37B66087"/>
    <w:rsid w:val="37C8D3C5"/>
    <w:rsid w:val="37DD6AE3"/>
    <w:rsid w:val="38061C45"/>
    <w:rsid w:val="3809CC4A"/>
    <w:rsid w:val="384B5ED6"/>
    <w:rsid w:val="384E74EC"/>
    <w:rsid w:val="38747054"/>
    <w:rsid w:val="3885B590"/>
    <w:rsid w:val="3887F6C7"/>
    <w:rsid w:val="38BA3BCD"/>
    <w:rsid w:val="38E9AC80"/>
    <w:rsid w:val="38EA1BBF"/>
    <w:rsid w:val="38F022F4"/>
    <w:rsid w:val="3900C064"/>
    <w:rsid w:val="390A34EE"/>
    <w:rsid w:val="393A1F39"/>
    <w:rsid w:val="394330FC"/>
    <w:rsid w:val="39C6D5C0"/>
    <w:rsid w:val="3A028C3E"/>
    <w:rsid w:val="3A13E4AA"/>
    <w:rsid w:val="3A1DDD73"/>
    <w:rsid w:val="3A23A692"/>
    <w:rsid w:val="3A2DA031"/>
    <w:rsid w:val="3A95360E"/>
    <w:rsid w:val="3AF2602C"/>
    <w:rsid w:val="3AFA6415"/>
    <w:rsid w:val="3B1650C0"/>
    <w:rsid w:val="3B2AA123"/>
    <w:rsid w:val="3B37E664"/>
    <w:rsid w:val="3B4AB847"/>
    <w:rsid w:val="3B5CCFB3"/>
    <w:rsid w:val="3B5E9102"/>
    <w:rsid w:val="3B9AEDCF"/>
    <w:rsid w:val="3BB1FB1F"/>
    <w:rsid w:val="3BC46672"/>
    <w:rsid w:val="3BF16800"/>
    <w:rsid w:val="3C12A115"/>
    <w:rsid w:val="3C31066F"/>
    <w:rsid w:val="3C539F0E"/>
    <w:rsid w:val="3C5BBD49"/>
    <w:rsid w:val="3C71F961"/>
    <w:rsid w:val="3C827DBE"/>
    <w:rsid w:val="3C8AFAC3"/>
    <w:rsid w:val="3C9DBF1F"/>
    <w:rsid w:val="3D1A91D4"/>
    <w:rsid w:val="3D51AA06"/>
    <w:rsid w:val="3D53B6C1"/>
    <w:rsid w:val="3D828543"/>
    <w:rsid w:val="3D9445DD"/>
    <w:rsid w:val="3DA8858A"/>
    <w:rsid w:val="3DA89B08"/>
    <w:rsid w:val="3DAC449D"/>
    <w:rsid w:val="3DB935B8"/>
    <w:rsid w:val="3E01846F"/>
    <w:rsid w:val="3E1D1C6E"/>
    <w:rsid w:val="3EB58384"/>
    <w:rsid w:val="3EBC8E3E"/>
    <w:rsid w:val="3EF5C187"/>
    <w:rsid w:val="3EF7B211"/>
    <w:rsid w:val="3F25B366"/>
    <w:rsid w:val="3F2BF2F1"/>
    <w:rsid w:val="3F3DC6BA"/>
    <w:rsid w:val="3F41CCFF"/>
    <w:rsid w:val="3F717F77"/>
    <w:rsid w:val="3F9D54D0"/>
    <w:rsid w:val="3FE0DABF"/>
    <w:rsid w:val="3FF7FE9E"/>
    <w:rsid w:val="3FF9398F"/>
    <w:rsid w:val="40426446"/>
    <w:rsid w:val="408B4DF7"/>
    <w:rsid w:val="40E70ECB"/>
    <w:rsid w:val="411839BE"/>
    <w:rsid w:val="413BAE78"/>
    <w:rsid w:val="414AE802"/>
    <w:rsid w:val="4154A88D"/>
    <w:rsid w:val="415C2097"/>
    <w:rsid w:val="419509F0"/>
    <w:rsid w:val="41A25989"/>
    <w:rsid w:val="41B8BF48"/>
    <w:rsid w:val="41CDB8C5"/>
    <w:rsid w:val="41E08344"/>
    <w:rsid w:val="4209098C"/>
    <w:rsid w:val="4231B37B"/>
    <w:rsid w:val="425203B3"/>
    <w:rsid w:val="428430DB"/>
    <w:rsid w:val="42BE18C6"/>
    <w:rsid w:val="42C4A75C"/>
    <w:rsid w:val="42C95F10"/>
    <w:rsid w:val="42F0B02F"/>
    <w:rsid w:val="42FC50DF"/>
    <w:rsid w:val="4306A8A0"/>
    <w:rsid w:val="430D96F3"/>
    <w:rsid w:val="4311A31D"/>
    <w:rsid w:val="431B427E"/>
    <w:rsid w:val="43276AE9"/>
    <w:rsid w:val="432D6848"/>
    <w:rsid w:val="436A3F78"/>
    <w:rsid w:val="43940D1D"/>
    <w:rsid w:val="43B1BBE5"/>
    <w:rsid w:val="43B656A8"/>
    <w:rsid w:val="444ACE5B"/>
    <w:rsid w:val="44728999"/>
    <w:rsid w:val="449F5A4F"/>
    <w:rsid w:val="44B49677"/>
    <w:rsid w:val="44FF580F"/>
    <w:rsid w:val="45A2B540"/>
    <w:rsid w:val="45B5547B"/>
    <w:rsid w:val="45BEA3D6"/>
    <w:rsid w:val="4600FFD2"/>
    <w:rsid w:val="4611358C"/>
    <w:rsid w:val="46781FA9"/>
    <w:rsid w:val="46C70528"/>
    <w:rsid w:val="4746E0CC"/>
    <w:rsid w:val="479B4A45"/>
    <w:rsid w:val="47D6FB11"/>
    <w:rsid w:val="47DFE8FC"/>
    <w:rsid w:val="485308D2"/>
    <w:rsid w:val="48837B70"/>
    <w:rsid w:val="488CE946"/>
    <w:rsid w:val="48CEC168"/>
    <w:rsid w:val="48DFD2C6"/>
    <w:rsid w:val="48FDBBD1"/>
    <w:rsid w:val="4902A6E6"/>
    <w:rsid w:val="494E0A1F"/>
    <w:rsid w:val="495BF660"/>
    <w:rsid w:val="4967327C"/>
    <w:rsid w:val="4969BE6F"/>
    <w:rsid w:val="4982BA21"/>
    <w:rsid w:val="4988904C"/>
    <w:rsid w:val="4989D6B2"/>
    <w:rsid w:val="499682F8"/>
    <w:rsid w:val="49C3D12D"/>
    <w:rsid w:val="49DA9CB9"/>
    <w:rsid w:val="4A256809"/>
    <w:rsid w:val="4A38A604"/>
    <w:rsid w:val="4A40C89D"/>
    <w:rsid w:val="4A737A73"/>
    <w:rsid w:val="4A90B45D"/>
    <w:rsid w:val="4AA5C63E"/>
    <w:rsid w:val="4B10EFFA"/>
    <w:rsid w:val="4B3ABFF7"/>
    <w:rsid w:val="4B5A21B4"/>
    <w:rsid w:val="4B6C887B"/>
    <w:rsid w:val="4BC833E8"/>
    <w:rsid w:val="4BD47665"/>
    <w:rsid w:val="4BEE655F"/>
    <w:rsid w:val="4BFB128A"/>
    <w:rsid w:val="4C036E6A"/>
    <w:rsid w:val="4C3CB7E3"/>
    <w:rsid w:val="4C7491E7"/>
    <w:rsid w:val="4D23D4E2"/>
    <w:rsid w:val="4D3443EA"/>
    <w:rsid w:val="4D3F4581"/>
    <w:rsid w:val="4D41E836"/>
    <w:rsid w:val="4D462F62"/>
    <w:rsid w:val="4D55C811"/>
    <w:rsid w:val="4D60D193"/>
    <w:rsid w:val="4D7046C6"/>
    <w:rsid w:val="4D77B033"/>
    <w:rsid w:val="4D8C08DC"/>
    <w:rsid w:val="4DCFAD6F"/>
    <w:rsid w:val="4DD88844"/>
    <w:rsid w:val="4DFB26D8"/>
    <w:rsid w:val="4E00AD22"/>
    <w:rsid w:val="4E19D57F"/>
    <w:rsid w:val="4E2E4810"/>
    <w:rsid w:val="4E4374D8"/>
    <w:rsid w:val="4E463C95"/>
    <w:rsid w:val="4EBB632B"/>
    <w:rsid w:val="4EDB15E2"/>
    <w:rsid w:val="4EDBB60A"/>
    <w:rsid w:val="4EF1D5DB"/>
    <w:rsid w:val="4F3C2754"/>
    <w:rsid w:val="4F5C056C"/>
    <w:rsid w:val="4FB075D8"/>
    <w:rsid w:val="4FF107BB"/>
    <w:rsid w:val="5018F791"/>
    <w:rsid w:val="50193361"/>
    <w:rsid w:val="50239F96"/>
    <w:rsid w:val="5055401A"/>
    <w:rsid w:val="5057338C"/>
    <w:rsid w:val="5071F1D6"/>
    <w:rsid w:val="50AC6591"/>
    <w:rsid w:val="50E3D0EA"/>
    <w:rsid w:val="50F607C7"/>
    <w:rsid w:val="50FD0CCA"/>
    <w:rsid w:val="513F0EE9"/>
    <w:rsid w:val="51424438"/>
    <w:rsid w:val="514D70D3"/>
    <w:rsid w:val="515EFAD3"/>
    <w:rsid w:val="517DDD57"/>
    <w:rsid w:val="518A52E8"/>
    <w:rsid w:val="51A66DB5"/>
    <w:rsid w:val="51D76F3A"/>
    <w:rsid w:val="51F303ED"/>
    <w:rsid w:val="522BA513"/>
    <w:rsid w:val="5237756C"/>
    <w:rsid w:val="524FF91C"/>
    <w:rsid w:val="529A55D1"/>
    <w:rsid w:val="52A31E92"/>
    <w:rsid w:val="52B7CFB5"/>
    <w:rsid w:val="52B8AC8E"/>
    <w:rsid w:val="52F9E7D0"/>
    <w:rsid w:val="52FE4FB4"/>
    <w:rsid w:val="53066F10"/>
    <w:rsid w:val="53108A14"/>
    <w:rsid w:val="5315D989"/>
    <w:rsid w:val="5323D837"/>
    <w:rsid w:val="5372A0F9"/>
    <w:rsid w:val="5431B759"/>
    <w:rsid w:val="5432EFD5"/>
    <w:rsid w:val="545A80D2"/>
    <w:rsid w:val="545E7666"/>
    <w:rsid w:val="54891703"/>
    <w:rsid w:val="54964BB4"/>
    <w:rsid w:val="54A23F71"/>
    <w:rsid w:val="54A38D61"/>
    <w:rsid w:val="54B57E19"/>
    <w:rsid w:val="54FC9AB1"/>
    <w:rsid w:val="55488B76"/>
    <w:rsid w:val="5556C490"/>
    <w:rsid w:val="55A4BAF2"/>
    <w:rsid w:val="56439455"/>
    <w:rsid w:val="564633BF"/>
    <w:rsid w:val="5663D514"/>
    <w:rsid w:val="56E266EA"/>
    <w:rsid w:val="57167FB8"/>
    <w:rsid w:val="573DE398"/>
    <w:rsid w:val="5748D96C"/>
    <w:rsid w:val="576396C2"/>
    <w:rsid w:val="579040BA"/>
    <w:rsid w:val="57A2FE15"/>
    <w:rsid w:val="57DBE0C1"/>
    <w:rsid w:val="5806FB22"/>
    <w:rsid w:val="580D7075"/>
    <w:rsid w:val="58116B5A"/>
    <w:rsid w:val="581A9DAD"/>
    <w:rsid w:val="58230BD2"/>
    <w:rsid w:val="587EC3FA"/>
    <w:rsid w:val="588D8E93"/>
    <w:rsid w:val="5891A297"/>
    <w:rsid w:val="58A89123"/>
    <w:rsid w:val="58B2C2A8"/>
    <w:rsid w:val="58E0B7BD"/>
    <w:rsid w:val="58E0E1CE"/>
    <w:rsid w:val="591A7C35"/>
    <w:rsid w:val="592F9E76"/>
    <w:rsid w:val="5938C92F"/>
    <w:rsid w:val="5942E72B"/>
    <w:rsid w:val="5977B122"/>
    <w:rsid w:val="599B75D6"/>
    <w:rsid w:val="59DC0C0F"/>
    <w:rsid w:val="59ECCF07"/>
    <w:rsid w:val="5A15B676"/>
    <w:rsid w:val="5A295EF4"/>
    <w:rsid w:val="5A85F1A3"/>
    <w:rsid w:val="5AB64C6C"/>
    <w:rsid w:val="5AB7E669"/>
    <w:rsid w:val="5B246C0C"/>
    <w:rsid w:val="5B2AEFB8"/>
    <w:rsid w:val="5B5145B7"/>
    <w:rsid w:val="5B523E6F"/>
    <w:rsid w:val="5B8D88AC"/>
    <w:rsid w:val="5B947E6A"/>
    <w:rsid w:val="5BBC46AB"/>
    <w:rsid w:val="5BEEB7A9"/>
    <w:rsid w:val="5C15D985"/>
    <w:rsid w:val="5C19CD84"/>
    <w:rsid w:val="5C23DB55"/>
    <w:rsid w:val="5C3CB5F1"/>
    <w:rsid w:val="5CC03C6D"/>
    <w:rsid w:val="5CC7BF8C"/>
    <w:rsid w:val="5DA3B8EA"/>
    <w:rsid w:val="5DAC7B94"/>
    <w:rsid w:val="5DC6D73D"/>
    <w:rsid w:val="5DF3CF9C"/>
    <w:rsid w:val="5E03A080"/>
    <w:rsid w:val="5E0E002C"/>
    <w:rsid w:val="5E12AD9F"/>
    <w:rsid w:val="5E172FBE"/>
    <w:rsid w:val="5E20BAAE"/>
    <w:rsid w:val="5E45EA90"/>
    <w:rsid w:val="5E5C0CCE"/>
    <w:rsid w:val="5E6A4126"/>
    <w:rsid w:val="5E739A7D"/>
    <w:rsid w:val="5F1AB3BA"/>
    <w:rsid w:val="5F3BB583"/>
    <w:rsid w:val="5F6E3203"/>
    <w:rsid w:val="5FAE7E00"/>
    <w:rsid w:val="5FDDD504"/>
    <w:rsid w:val="60061187"/>
    <w:rsid w:val="6007FC2D"/>
    <w:rsid w:val="600AC8AD"/>
    <w:rsid w:val="600F6087"/>
    <w:rsid w:val="601D5733"/>
    <w:rsid w:val="601F0CDE"/>
    <w:rsid w:val="603E81D5"/>
    <w:rsid w:val="605993BF"/>
    <w:rsid w:val="606ED3C0"/>
    <w:rsid w:val="60720EF1"/>
    <w:rsid w:val="60BBF644"/>
    <w:rsid w:val="60CA76E1"/>
    <w:rsid w:val="60DCA70F"/>
    <w:rsid w:val="60EE2617"/>
    <w:rsid w:val="60F4DE90"/>
    <w:rsid w:val="60F74C78"/>
    <w:rsid w:val="614A4E61"/>
    <w:rsid w:val="61699AAA"/>
    <w:rsid w:val="618F90D6"/>
    <w:rsid w:val="6199BB6F"/>
    <w:rsid w:val="61BAB018"/>
    <w:rsid w:val="61BB7025"/>
    <w:rsid w:val="61D30876"/>
    <w:rsid w:val="622385FA"/>
    <w:rsid w:val="625282DC"/>
    <w:rsid w:val="62534FC4"/>
    <w:rsid w:val="628EF415"/>
    <w:rsid w:val="6309E346"/>
    <w:rsid w:val="6310ACE1"/>
    <w:rsid w:val="633CA444"/>
    <w:rsid w:val="638667F2"/>
    <w:rsid w:val="63AD5733"/>
    <w:rsid w:val="63AF6B88"/>
    <w:rsid w:val="63B51440"/>
    <w:rsid w:val="63BD631C"/>
    <w:rsid w:val="63BF565B"/>
    <w:rsid w:val="63DEBDF3"/>
    <w:rsid w:val="63F93FA9"/>
    <w:rsid w:val="64527A61"/>
    <w:rsid w:val="64AECE16"/>
    <w:rsid w:val="650051B3"/>
    <w:rsid w:val="6502326F"/>
    <w:rsid w:val="653A440A"/>
    <w:rsid w:val="6541A54B"/>
    <w:rsid w:val="65451B70"/>
    <w:rsid w:val="654F1594"/>
    <w:rsid w:val="6576EB9E"/>
    <w:rsid w:val="6579D563"/>
    <w:rsid w:val="657D3D3F"/>
    <w:rsid w:val="6582B9B1"/>
    <w:rsid w:val="65AC2FBA"/>
    <w:rsid w:val="65B3A72A"/>
    <w:rsid w:val="65D08A5C"/>
    <w:rsid w:val="65EF2A83"/>
    <w:rsid w:val="665106E8"/>
    <w:rsid w:val="6699FC29"/>
    <w:rsid w:val="66AF107A"/>
    <w:rsid w:val="66BEC2F3"/>
    <w:rsid w:val="66EE91F7"/>
    <w:rsid w:val="66F9FEB0"/>
    <w:rsid w:val="67135F62"/>
    <w:rsid w:val="671572F3"/>
    <w:rsid w:val="6765E449"/>
    <w:rsid w:val="67883C45"/>
    <w:rsid w:val="67A9AC48"/>
    <w:rsid w:val="67E2DB97"/>
    <w:rsid w:val="67F7C701"/>
    <w:rsid w:val="6812DEF4"/>
    <w:rsid w:val="6815E8C9"/>
    <w:rsid w:val="68464D5F"/>
    <w:rsid w:val="68469636"/>
    <w:rsid w:val="68482E04"/>
    <w:rsid w:val="6881A156"/>
    <w:rsid w:val="68C34252"/>
    <w:rsid w:val="69090694"/>
    <w:rsid w:val="691CBAB8"/>
    <w:rsid w:val="693912EF"/>
    <w:rsid w:val="6947C0BE"/>
    <w:rsid w:val="697C781F"/>
    <w:rsid w:val="69BAB495"/>
    <w:rsid w:val="69F5E6DC"/>
    <w:rsid w:val="6A1C6AAA"/>
    <w:rsid w:val="6A1D71B7"/>
    <w:rsid w:val="6A75D96D"/>
    <w:rsid w:val="6A7BE000"/>
    <w:rsid w:val="6A9B9A1C"/>
    <w:rsid w:val="6AA0D572"/>
    <w:rsid w:val="6AB33829"/>
    <w:rsid w:val="6AE09146"/>
    <w:rsid w:val="6AE55F87"/>
    <w:rsid w:val="6B2AC7ED"/>
    <w:rsid w:val="6B7FCEC6"/>
    <w:rsid w:val="6B97BE72"/>
    <w:rsid w:val="6BF3F436"/>
    <w:rsid w:val="6C01AAB7"/>
    <w:rsid w:val="6C03AF28"/>
    <w:rsid w:val="6C07AF1B"/>
    <w:rsid w:val="6C32A6E9"/>
    <w:rsid w:val="6C4FB20C"/>
    <w:rsid w:val="6C79A197"/>
    <w:rsid w:val="6CCB62A6"/>
    <w:rsid w:val="6CDE4DBD"/>
    <w:rsid w:val="6CF127E8"/>
    <w:rsid w:val="6CF3E5AC"/>
    <w:rsid w:val="6D1B9F27"/>
    <w:rsid w:val="6D2B46D4"/>
    <w:rsid w:val="6D2EDEC1"/>
    <w:rsid w:val="6D338ED3"/>
    <w:rsid w:val="6DB0FACD"/>
    <w:rsid w:val="6DE39A46"/>
    <w:rsid w:val="6E2369FC"/>
    <w:rsid w:val="6E239528"/>
    <w:rsid w:val="6E29AEAB"/>
    <w:rsid w:val="6E8DBB64"/>
    <w:rsid w:val="6EA7F081"/>
    <w:rsid w:val="6EDBD3D7"/>
    <w:rsid w:val="6EDBD577"/>
    <w:rsid w:val="6EE78381"/>
    <w:rsid w:val="6EF45D56"/>
    <w:rsid w:val="6F02FDF9"/>
    <w:rsid w:val="6F07E028"/>
    <w:rsid w:val="6F09A771"/>
    <w:rsid w:val="6F1EF6F5"/>
    <w:rsid w:val="6F574C63"/>
    <w:rsid w:val="6F7F323D"/>
    <w:rsid w:val="6F8BF65E"/>
    <w:rsid w:val="6F95B3AB"/>
    <w:rsid w:val="6FBDC8C5"/>
    <w:rsid w:val="6FD6B9AB"/>
    <w:rsid w:val="6FEB61B4"/>
    <w:rsid w:val="702263FD"/>
    <w:rsid w:val="7040E1B2"/>
    <w:rsid w:val="707E9796"/>
    <w:rsid w:val="7094BB2B"/>
    <w:rsid w:val="7129F487"/>
    <w:rsid w:val="714CD0B7"/>
    <w:rsid w:val="7151E87A"/>
    <w:rsid w:val="71685FB1"/>
    <w:rsid w:val="71B43C88"/>
    <w:rsid w:val="71DF197F"/>
    <w:rsid w:val="71DF9143"/>
    <w:rsid w:val="7216B309"/>
    <w:rsid w:val="72324B55"/>
    <w:rsid w:val="7239A26F"/>
    <w:rsid w:val="72406FE4"/>
    <w:rsid w:val="727BB298"/>
    <w:rsid w:val="72846BF0"/>
    <w:rsid w:val="72895C84"/>
    <w:rsid w:val="72C0D9B6"/>
    <w:rsid w:val="72D29CD2"/>
    <w:rsid w:val="730601D5"/>
    <w:rsid w:val="731E4A12"/>
    <w:rsid w:val="7328F608"/>
    <w:rsid w:val="733156F2"/>
    <w:rsid w:val="733AA42A"/>
    <w:rsid w:val="7369671C"/>
    <w:rsid w:val="7379CD68"/>
    <w:rsid w:val="737AE9E0"/>
    <w:rsid w:val="74701FA6"/>
    <w:rsid w:val="7473AA3B"/>
    <w:rsid w:val="748163E8"/>
    <w:rsid w:val="7495404B"/>
    <w:rsid w:val="74AEC87D"/>
    <w:rsid w:val="74CC0509"/>
    <w:rsid w:val="74D86CCC"/>
    <w:rsid w:val="7508B991"/>
    <w:rsid w:val="753E7794"/>
    <w:rsid w:val="75439BAB"/>
    <w:rsid w:val="754F3E28"/>
    <w:rsid w:val="75611AF3"/>
    <w:rsid w:val="759F8C76"/>
    <w:rsid w:val="75D8B61B"/>
    <w:rsid w:val="75E8E65D"/>
    <w:rsid w:val="760B8107"/>
    <w:rsid w:val="76650D79"/>
    <w:rsid w:val="766AEEE1"/>
    <w:rsid w:val="7672BEB2"/>
    <w:rsid w:val="771239B1"/>
    <w:rsid w:val="77744630"/>
    <w:rsid w:val="77EAAFED"/>
    <w:rsid w:val="77FFB121"/>
    <w:rsid w:val="78065A98"/>
    <w:rsid w:val="783532A6"/>
    <w:rsid w:val="787C5978"/>
    <w:rsid w:val="78A5D8B4"/>
    <w:rsid w:val="78AD45B6"/>
    <w:rsid w:val="78BA69DE"/>
    <w:rsid w:val="78F3AD74"/>
    <w:rsid w:val="7937A354"/>
    <w:rsid w:val="7963FD38"/>
    <w:rsid w:val="79B1151F"/>
    <w:rsid w:val="79B70BC2"/>
    <w:rsid w:val="79FA4A92"/>
    <w:rsid w:val="7A01AB85"/>
    <w:rsid w:val="7A56E321"/>
    <w:rsid w:val="7A705865"/>
    <w:rsid w:val="7AB6C598"/>
    <w:rsid w:val="7ACB7CDD"/>
    <w:rsid w:val="7ADC71D1"/>
    <w:rsid w:val="7AEB8275"/>
    <w:rsid w:val="7B08BED7"/>
    <w:rsid w:val="7B2E8E40"/>
    <w:rsid w:val="7B621787"/>
    <w:rsid w:val="7BD95934"/>
    <w:rsid w:val="7C1C86D4"/>
    <w:rsid w:val="7C1EEFED"/>
    <w:rsid w:val="7C3032E2"/>
    <w:rsid w:val="7CA1F5C5"/>
    <w:rsid w:val="7CA3220F"/>
    <w:rsid w:val="7CA93773"/>
    <w:rsid w:val="7CD7F581"/>
    <w:rsid w:val="7D17EECD"/>
    <w:rsid w:val="7D9175FE"/>
    <w:rsid w:val="7DAE0534"/>
    <w:rsid w:val="7DC4BB69"/>
    <w:rsid w:val="7E1E0898"/>
    <w:rsid w:val="7E56F701"/>
    <w:rsid w:val="7E591778"/>
    <w:rsid w:val="7E6EE1DC"/>
    <w:rsid w:val="7E7D276A"/>
    <w:rsid w:val="7E9EDC20"/>
    <w:rsid w:val="7F4ACD14"/>
    <w:rsid w:val="7F7D2A9B"/>
    <w:rsid w:val="7F902E75"/>
    <w:rsid w:val="7F978D48"/>
    <w:rsid w:val="7F9D72CB"/>
    <w:rsid w:val="7FE5DA75"/>
    <w:rsid w:val="7FFAC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CA63"/>
  <w15:docId w15:val="{D8018905-F304-4E55-9F25-70CD35F5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rsid w:val="573DE3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573DE3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573DE3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573DE3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573DE39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573DE398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573DE39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573DE39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573DE39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573DE398"/>
    <w:pPr>
      <w:keepNext/>
      <w:keepLines/>
      <w:spacing w:after="60"/>
    </w:pPr>
    <w:rPr>
      <w:sz w:val="52"/>
      <w:szCs w:val="5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573DE398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661E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573DE398"/>
    <w:pPr>
      <w:ind w:left="720"/>
      <w:contextualSpacing/>
    </w:pPr>
    <w:rPr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61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1E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  <w:rsid w:val="573DE398"/>
    <w:rPr>
      <w:noProof w:val="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573DE398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573DE398"/>
    <w:rPr>
      <w:noProof w:val="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573DE398"/>
    <w:pPr>
      <w:tabs>
        <w:tab w:val="center" w:pos="4680"/>
        <w:tab w:val="right" w:pos="9360"/>
      </w:tabs>
    </w:pPr>
  </w:style>
  <w:style w:type="paragraph" w:styleId="Cita">
    <w:name w:val="Quote"/>
    <w:basedOn w:val="Normal"/>
    <w:next w:val="Normal"/>
    <w:link w:val="CitaCar"/>
    <w:uiPriority w:val="29"/>
    <w:qFormat/>
    <w:rsid w:val="573DE3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573DE3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Ttulo7Car" w:customStyle="1">
    <w:name w:val="Título 7 Car"/>
    <w:basedOn w:val="Fuentedeprrafopredeter"/>
    <w:link w:val="Ttulo7"/>
    <w:uiPriority w:val="9"/>
    <w:rsid w:val="573DE398"/>
    <w:rPr>
      <w:rFonts w:asciiTheme="majorHAnsi" w:hAnsiTheme="majorHAnsi" w:eastAsiaTheme="majorEastAsia" w:cstheme="majorBidi"/>
      <w:i/>
      <w:iCs/>
      <w:noProof w:val="0"/>
      <w:color w:val="243F60"/>
      <w:lang w:val="es-419"/>
    </w:rPr>
  </w:style>
  <w:style w:type="character" w:styleId="Ttulo8Car" w:customStyle="1">
    <w:name w:val="Título 8 Car"/>
    <w:basedOn w:val="Fuentedeprrafopredeter"/>
    <w:link w:val="Ttulo8"/>
    <w:uiPriority w:val="9"/>
    <w:rsid w:val="573DE398"/>
    <w:rPr>
      <w:rFonts w:asciiTheme="majorHAnsi" w:hAnsiTheme="majorHAnsi" w:eastAsiaTheme="majorEastAsia" w:cstheme="majorBidi"/>
      <w:noProof w:val="0"/>
      <w:color w:val="272727"/>
      <w:sz w:val="21"/>
      <w:szCs w:val="21"/>
      <w:lang w:val="es-419"/>
    </w:rPr>
  </w:style>
  <w:style w:type="character" w:styleId="Ttulo9Car" w:customStyle="1">
    <w:name w:val="Título 9 Car"/>
    <w:basedOn w:val="Fuentedeprrafopredeter"/>
    <w:link w:val="Ttulo9"/>
    <w:uiPriority w:val="9"/>
    <w:rsid w:val="573DE398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s-419"/>
    </w:rPr>
  </w:style>
  <w:style w:type="character" w:styleId="CitaCar" w:customStyle="1">
    <w:name w:val="Cita Car"/>
    <w:basedOn w:val="Fuentedeprrafopredeter"/>
    <w:link w:val="Cita"/>
    <w:uiPriority w:val="29"/>
    <w:rsid w:val="573DE398"/>
    <w:rPr>
      <w:i/>
      <w:iCs/>
      <w:noProof w:val="0"/>
      <w:color w:val="404040" w:themeColor="text1" w:themeTint="BF"/>
      <w:lang w:val="es-419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573DE398"/>
    <w:rPr>
      <w:i/>
      <w:iCs/>
      <w:noProof w:val="0"/>
      <w:color w:val="4F81BD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573DE398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573DE398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573DE398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573DE398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573DE398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573DE39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573DE39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573DE39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573DE398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573DE398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573DE398"/>
    <w:rPr>
      <w:noProof w:val="0"/>
      <w:sz w:val="20"/>
      <w:szCs w:val="2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573DE398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573DE398"/>
    <w:rPr>
      <w:noProof w:val="0"/>
      <w:sz w:val="20"/>
      <w:szCs w:val="2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contpaqi1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tiktok.com/@contpaqi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drive.google.com/file/d/1GyLEDhqBPhshy5t3zk8bIRXTFrUxt8gR/view?pli=1" TargetMode="External" Id="rId12" /><Relationship Type="http://schemas.openxmlformats.org/officeDocument/2006/relationships/hyperlink" Target="https://twitter.com/CONTPAQi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facebook.com/CONTPAQi" TargetMode="External" Id="rId16" /><Relationship Type="http://schemas.openxmlformats.org/officeDocument/2006/relationships/hyperlink" Target="https://www.instagram.com/contpaqimx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s://www.linkedin.com/company/contpaqi1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ontpaqi.com/" TargetMode="External" Id="rId14" /><Relationship Type="http://schemas.openxmlformats.org/officeDocument/2006/relationships/header" Target="header1.xml" Id="rId22" /><Relationship Type="http://schemas.openxmlformats.org/officeDocument/2006/relationships/hyperlink" Target="https://www.contpaqi.com/" TargetMode="External" Id="R16a06a5bce534d2d" /><Relationship Type="http://schemas.openxmlformats.org/officeDocument/2006/relationships/hyperlink" Target="http://www.contpaqi.com/" TargetMode="External" Id="R433e9e8187ba4f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MJEHn3OpAVveKdCpUyFWsiqGQ==">CgMxLjA4AHIhMUMzemhHREdqeGZiQ1NqU2YzS3hRS1dJWHBlREkyWTI3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E50C4D2945834EAF0D2FCB56C37240" ma:contentTypeVersion="15" ma:contentTypeDescription="Crear nuevo documento." ma:contentTypeScope="" ma:versionID="80370c2cdac59652b57283bf194eac17">
  <xsd:schema xmlns:xsd="http://www.w3.org/2001/XMLSchema" xmlns:xs="http://www.w3.org/2001/XMLSchema" xmlns:p="http://schemas.microsoft.com/office/2006/metadata/properties" xmlns:ns2="1cf0f527-834d-490e-a60d-b57434dc856c" xmlns:ns3="cc7bb8b8-49ce-4cf5-9d69-d7e15f4c37c3" targetNamespace="http://schemas.microsoft.com/office/2006/metadata/properties" ma:root="true" ma:fieldsID="2e50ef072e02a62db4904d8f46104215" ns2:_="" ns3:_="">
    <xsd:import namespace="1cf0f527-834d-490e-a60d-b57434dc856c"/>
    <xsd:import namespace="cc7bb8b8-49ce-4cf5-9d69-d7e15f4c3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f527-834d-490e-a60d-b57434dc8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b8b8-49ce-4cf5-9d69-d7e15f4c37c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2edc64-460f-468a-b729-d618ebca4ef6}" ma:internalName="TaxCatchAll" ma:showField="CatchAllData" ma:web="cc7bb8b8-49ce-4cf5-9d69-d7e15f4c3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f527-834d-490e-a60d-b57434dc856c">
      <Terms xmlns="http://schemas.microsoft.com/office/infopath/2007/PartnerControls"/>
    </lcf76f155ced4ddcb4097134ff3c332f>
    <TaxCatchAll xmlns="cc7bb8b8-49ce-4cf5-9d69-d7e15f4c37c3" xsi:nil="true"/>
    <SharedWithUsers xmlns="cc7bb8b8-49ce-4cf5-9d69-d7e15f4c37c3">
      <UserInfo>
        <DisplayName>Andres Bernal</DisplayName>
        <AccountId>135</AccountId>
        <AccountType/>
      </UserInfo>
      <UserInfo>
        <DisplayName>Eduardo Hernández Garay</DisplayName>
        <AccountId>74</AccountId>
        <AccountType/>
      </UserInfo>
      <UserInfo>
        <DisplayName>Paola Muñoz Estrada</DisplayName>
        <AccountId>25</AccountId>
        <AccountType/>
      </UserInfo>
      <UserInfo>
        <DisplayName>Tanya Belmont Osornio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FBC139-44C7-4974-897D-A705160583AD}"/>
</file>

<file path=customXml/itemProps3.xml><?xml version="1.0" encoding="utf-8"?>
<ds:datastoreItem xmlns:ds="http://schemas.openxmlformats.org/officeDocument/2006/customXml" ds:itemID="{88A5B69B-C82A-4BB3-9C0B-BA1B7B9EA65B}">
  <ds:schemaRefs>
    <ds:schemaRef ds:uri="http://schemas.microsoft.com/office/2006/metadata/properties"/>
    <ds:schemaRef ds:uri="http://schemas.microsoft.com/office/infopath/2007/PartnerControls"/>
    <ds:schemaRef ds:uri="1cf0f527-834d-490e-a60d-b57434dc856c"/>
    <ds:schemaRef ds:uri="cc7bb8b8-49ce-4cf5-9d69-d7e15f4c37c3"/>
  </ds:schemaRefs>
</ds:datastoreItem>
</file>

<file path=customXml/itemProps4.xml><?xml version="1.0" encoding="utf-8"?>
<ds:datastoreItem xmlns:ds="http://schemas.openxmlformats.org/officeDocument/2006/customXml" ds:itemID="{59AFB5E1-A091-4BD0-A22B-DCCC4FFC1A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Yolanda de la Vega Hernandez</dc:creator>
  <cp:lastModifiedBy>Paola Muñoz Estrada</cp:lastModifiedBy>
  <cp:revision>4</cp:revision>
  <dcterms:created xsi:type="dcterms:W3CDTF">2024-03-12T23:21:00Z</dcterms:created>
  <dcterms:modified xsi:type="dcterms:W3CDTF">2024-03-20T17:09:10Z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0x0101001DE50C4D2945834EAF0D2FCB56C37240</vt:lpwstr>
  </property>
  <property fmtid="{D5CDD505-2E9C-101B-9397-08002B2CF9AE}" pid="3" name="MediaServiceImageTags">
    <vt:lpwstr/>
  </property>
</Properties>
</file>